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69" w:rsidRDefault="00632C81">
      <w:pPr>
        <w:spacing w:before="240"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Úmysly mší svatých v týdnu 9.‒16. 8. 2020</w:t>
      </w:r>
    </w:p>
    <w:tbl>
      <w:tblPr>
        <w:tblStyle w:val="a0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803969">
        <w:trPr>
          <w:jc w:val="center"/>
        </w:trPr>
        <w:tc>
          <w:tcPr>
            <w:tcW w:w="81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  <w:r w:rsidR="00EE2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51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 neděle v mezidobí</w:t>
            </w:r>
          </w:p>
        </w:tc>
      </w:tr>
      <w:tr w:rsidR="00803969" w:rsidTr="00632C81">
        <w:trPr>
          <w:trHeight w:val="1485"/>
          <w:jc w:val="center"/>
        </w:trPr>
        <w:tc>
          <w:tcPr>
            <w:tcW w:w="2325" w:type="dxa"/>
            <w:gridSpan w:val="2"/>
            <w:tcBorders>
              <w:bottom w:val="single" w:sz="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tcBorders>
              <w:bottom w:val="single" w:sz="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dceru Janu, která je nyní na misiích</w:t>
            </w:r>
          </w:p>
          <w:p w:rsidR="00803969" w:rsidRDefault="00632C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sestru, rodiče, manžela a prarodiče</w:t>
            </w:r>
          </w:p>
          <w:p w:rsidR="00803969" w:rsidRDefault="00632C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nově pokřtěné děti</w:t>
            </w:r>
          </w:p>
          <w:p w:rsidR="00803969" w:rsidRDefault="00632C81" w:rsidP="00EE2C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všechny živé a </w:t>
            </w:r>
            <w:r w:rsidR="00EE2C3C">
              <w:rPr>
                <w:rFonts w:ascii="Times New Roman" w:eastAsia="Times New Roman" w:hAnsi="Times New Roman" w:cs="Times New Roman"/>
                <w:sz w:val="28"/>
                <w:szCs w:val="28"/>
              </w:rPr>
              <w:t>zemřelé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farníky a dobrodince</w:t>
            </w:r>
          </w:p>
        </w:tc>
      </w:tr>
      <w:tr w:rsidR="00803969" w:rsidTr="00632C81">
        <w:trPr>
          <w:jc w:val="center"/>
        </w:trPr>
        <w:tc>
          <w:tcPr>
            <w:tcW w:w="81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Pr="00632C81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32C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10.</w:t>
            </w:r>
            <w:r w:rsidR="00EE2C3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632C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151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Pr="00632C81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32C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Pondělí</w:t>
            </w:r>
          </w:p>
        </w:tc>
        <w:tc>
          <w:tcPr>
            <w:tcW w:w="805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Pr="00632C81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32C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Svátek sv. Vavřince, jáhna a mučedníka</w:t>
            </w:r>
          </w:p>
        </w:tc>
      </w:tr>
      <w:tr w:rsidR="0080396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</w:rPr>
              <w:t>16.00</w:t>
            </w:r>
          </w:p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rodinu Kubišů a duše v očistci</w:t>
            </w:r>
          </w:p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</w:rPr>
              <w:t xml:space="preserve">Zádušní mše za zemřelého Josefa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</w:rPr>
              <w:t>Pešatu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00FF"/>
                <w:sz w:val="28"/>
                <w:szCs w:val="28"/>
              </w:rPr>
              <w:t xml:space="preserve"> </w:t>
            </w:r>
          </w:p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 Viléma a Margitu</w:t>
            </w:r>
          </w:p>
        </w:tc>
      </w:tr>
      <w:tr w:rsidR="00803969" w:rsidTr="00EE2C3C">
        <w:trPr>
          <w:trHeight w:val="285"/>
          <w:jc w:val="center"/>
        </w:trPr>
        <w:tc>
          <w:tcPr>
            <w:tcW w:w="810" w:type="dxa"/>
            <w:shd w:val="clear" w:color="auto" w:fill="FDEAD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  <w:r w:rsidR="00EE2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515" w:type="dxa"/>
            <w:shd w:val="clear" w:color="auto" w:fill="FDEAD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FDEAD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Kláry, panny</w:t>
            </w:r>
          </w:p>
        </w:tc>
      </w:tr>
      <w:tr w:rsidR="0080396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manžela</w:t>
            </w:r>
          </w:p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Marii Sádlíkovou</w:t>
            </w:r>
          </w:p>
        </w:tc>
      </w:tr>
      <w:tr w:rsidR="00803969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  <w:r w:rsidR="00EE2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8039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0396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Pr="00EE2C3C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C3C">
              <w:rPr>
                <w:rFonts w:ascii="Times New Roman" w:eastAsia="Times New Roman" w:hAnsi="Times New Roman" w:cs="Times New Roman"/>
                <w:sz w:val="26"/>
                <w:szCs w:val="26"/>
              </w:rPr>
              <w:t>Za B</w:t>
            </w:r>
            <w:r w:rsidR="00EE2C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oží </w:t>
            </w:r>
            <w:r w:rsidRPr="00EE2C3C">
              <w:rPr>
                <w:rFonts w:ascii="Times New Roman" w:eastAsia="Times New Roman" w:hAnsi="Times New Roman" w:cs="Times New Roman"/>
                <w:sz w:val="26"/>
                <w:szCs w:val="26"/>
              </w:rPr>
              <w:t>pomoc a spásu pro Pavla a Janu Horákovy a živé a</w:t>
            </w:r>
            <w:r w:rsidR="00EE2C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E2C3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EE2C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2C3C">
              <w:rPr>
                <w:rFonts w:ascii="Times New Roman" w:eastAsia="Times New Roman" w:hAnsi="Times New Roman" w:cs="Times New Roman"/>
                <w:sz w:val="26"/>
                <w:szCs w:val="26"/>
              </w:rPr>
              <w:t>členy rodiny</w:t>
            </w:r>
          </w:p>
          <w:p w:rsidR="00803969" w:rsidRDefault="008039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969">
        <w:trPr>
          <w:jc w:val="center"/>
        </w:trPr>
        <w:tc>
          <w:tcPr>
            <w:tcW w:w="81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  <w:r w:rsidR="00EE2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51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8039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96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spásu pro pana Jaruška a živé a zemřelé členy rodiny</w:t>
            </w:r>
          </w:p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Poděkování za dar života maminky k 98. narozeninám</w:t>
            </w:r>
          </w:p>
        </w:tc>
      </w:tr>
      <w:tr w:rsidR="00803969" w:rsidTr="00632C81">
        <w:trPr>
          <w:jc w:val="center"/>
        </w:trPr>
        <w:tc>
          <w:tcPr>
            <w:tcW w:w="810" w:type="dxa"/>
            <w:shd w:val="clear" w:color="auto" w:fill="FDE9D9" w:themeFill="accent6" w:themeFillTint="33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  <w:r w:rsidR="00EE2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515" w:type="dxa"/>
            <w:shd w:val="clear" w:color="auto" w:fill="FDE9D9" w:themeFill="accent6" w:themeFillTint="33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55" w:type="dxa"/>
            <w:shd w:val="clear" w:color="auto" w:fill="FDE9D9" w:themeFill="accent6" w:themeFillTint="33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Památka sv. Maxmiliána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Kolbeho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kněze a mučedníka</w:t>
            </w:r>
          </w:p>
        </w:tc>
      </w:tr>
      <w:tr w:rsidR="00803969" w:rsidTr="00632C81">
        <w:trPr>
          <w:trHeight w:val="393"/>
          <w:jc w:val="center"/>
        </w:trPr>
        <w:tc>
          <w:tcPr>
            <w:tcW w:w="2325" w:type="dxa"/>
            <w:gridSpan w:val="2"/>
            <w:tcBorders>
              <w:bottom w:val="single" w:sz="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tcBorders>
              <w:bottom w:val="single" w:sz="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manžele Čermákovy a Marii Šlesingrovou</w:t>
            </w:r>
          </w:p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za uzdravení rodiny Andělových</w:t>
            </w:r>
          </w:p>
        </w:tc>
      </w:tr>
      <w:tr w:rsidR="00803969" w:rsidTr="00632C81">
        <w:trPr>
          <w:jc w:val="center"/>
        </w:trPr>
        <w:tc>
          <w:tcPr>
            <w:tcW w:w="81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Pr="00632C81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2C8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15.</w:t>
            </w:r>
            <w:r w:rsidR="00EE2C3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32C8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151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Pr="00632C81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2C8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Sobota</w:t>
            </w:r>
          </w:p>
        </w:tc>
        <w:tc>
          <w:tcPr>
            <w:tcW w:w="805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Pr="00632C81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2C8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Slavnost NANEBEVZETÍ PANNY MARIE – doporučený svátek</w:t>
            </w:r>
          </w:p>
        </w:tc>
      </w:tr>
      <w:tr w:rsidR="0080396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 manžele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Bachůrkovy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Evu Plíhalovou</w:t>
            </w:r>
          </w:p>
          <w:p w:rsidR="00803969" w:rsidRDefault="00632C81" w:rsidP="00AC5A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manžela Karla Blažka a celý rod</w:t>
            </w:r>
          </w:p>
        </w:tc>
      </w:tr>
      <w:tr w:rsidR="00803969">
        <w:trPr>
          <w:jc w:val="center"/>
        </w:trPr>
        <w:tc>
          <w:tcPr>
            <w:tcW w:w="81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  <w:r w:rsidR="00EE2C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51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 neděle v mezidobí</w:t>
            </w:r>
          </w:p>
        </w:tc>
      </w:tr>
      <w:tr w:rsidR="0080396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803969" w:rsidRDefault="00632C8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803969" w:rsidRDefault="00632C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18.30</w:t>
            </w:r>
          </w:p>
          <w:p w:rsidR="00803969" w:rsidRDefault="0080396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03969" w:rsidRDefault="00632C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803969" w:rsidRDefault="00632C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bratra k 50. narozeninám</w:t>
            </w:r>
          </w:p>
          <w:p w:rsidR="00803969" w:rsidRDefault="00632C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víry pro děti, rodiče, bratra a švagrovou</w:t>
            </w:r>
          </w:p>
          <w:p w:rsidR="00803969" w:rsidRDefault="00632C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Bohu za zdařilou operaci</w:t>
            </w:r>
          </w:p>
        </w:tc>
      </w:tr>
    </w:tbl>
    <w:p w:rsidR="00803969" w:rsidRPr="00AC5A5F" w:rsidRDefault="00AC5A5F" w:rsidP="00AC5A5F">
      <w:pPr>
        <w:spacing w:before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C5A5F">
        <w:rPr>
          <w:rFonts w:asciiTheme="majorHAnsi" w:hAnsiTheme="majorHAnsi" w:cstheme="majorHAnsi"/>
          <w:sz w:val="24"/>
          <w:szCs w:val="24"/>
        </w:rPr>
        <w:t xml:space="preserve">V pondělí </w:t>
      </w:r>
      <w:r>
        <w:rPr>
          <w:rFonts w:asciiTheme="majorHAnsi" w:hAnsiTheme="majorHAnsi" w:cstheme="majorHAnsi"/>
          <w:sz w:val="24"/>
          <w:szCs w:val="24"/>
        </w:rPr>
        <w:t xml:space="preserve">10. srpna </w:t>
      </w:r>
      <w:r w:rsidRPr="00AC5A5F">
        <w:rPr>
          <w:rFonts w:asciiTheme="majorHAnsi" w:hAnsiTheme="majorHAnsi" w:cstheme="majorHAnsi"/>
          <w:sz w:val="24"/>
          <w:szCs w:val="24"/>
        </w:rPr>
        <w:t xml:space="preserve">se při mši svaté </w:t>
      </w:r>
      <w:r w:rsidRPr="00AC5A5F">
        <w:rPr>
          <w:rFonts w:asciiTheme="majorHAnsi" w:hAnsiTheme="majorHAnsi" w:cstheme="majorHAnsi"/>
          <w:sz w:val="24"/>
          <w:szCs w:val="24"/>
        </w:rPr>
        <w:t xml:space="preserve">v 16 hodin </w:t>
      </w:r>
      <w:r w:rsidRPr="00AC5A5F">
        <w:rPr>
          <w:rFonts w:asciiTheme="majorHAnsi" w:hAnsiTheme="majorHAnsi" w:cstheme="majorHAnsi"/>
          <w:sz w:val="24"/>
          <w:szCs w:val="24"/>
        </w:rPr>
        <w:t xml:space="preserve">v našem kostele </w:t>
      </w:r>
      <w:r w:rsidRPr="00AC5A5F">
        <w:rPr>
          <w:rFonts w:asciiTheme="majorHAnsi" w:hAnsiTheme="majorHAnsi" w:cstheme="majorHAnsi"/>
          <w:b/>
          <w:sz w:val="24"/>
          <w:szCs w:val="24"/>
        </w:rPr>
        <w:t>rozloučíme s</w:t>
      </w:r>
      <w:r w:rsidRPr="00AC5A5F">
        <w:rPr>
          <w:rFonts w:asciiTheme="majorHAnsi" w:hAnsiTheme="majorHAnsi" w:cstheme="majorHAnsi"/>
          <w:sz w:val="24"/>
          <w:szCs w:val="24"/>
        </w:rPr>
        <w:t xml:space="preserve"> jedním z prvních kobyliských oratoriánů, skautem, dobrodincem našeho kostela a dlouholetým farníkem </w:t>
      </w:r>
      <w:r w:rsidRPr="00AC5A5F">
        <w:rPr>
          <w:rFonts w:asciiTheme="majorHAnsi" w:hAnsiTheme="majorHAnsi" w:cstheme="majorHAnsi"/>
          <w:b/>
          <w:sz w:val="24"/>
          <w:szCs w:val="24"/>
        </w:rPr>
        <w:t xml:space="preserve">panem Josefem </w:t>
      </w:r>
      <w:proofErr w:type="spellStart"/>
      <w:r w:rsidRPr="00AC5A5F">
        <w:rPr>
          <w:rFonts w:asciiTheme="majorHAnsi" w:hAnsiTheme="majorHAnsi" w:cstheme="majorHAnsi"/>
          <w:b/>
          <w:sz w:val="24"/>
          <w:szCs w:val="24"/>
        </w:rPr>
        <w:t>Pešatou</w:t>
      </w:r>
      <w:proofErr w:type="spellEnd"/>
      <w:r w:rsidRPr="00AC5A5F">
        <w:rPr>
          <w:rFonts w:asciiTheme="majorHAnsi" w:hAnsiTheme="majorHAnsi" w:cstheme="majorHAnsi"/>
          <w:b/>
          <w:sz w:val="24"/>
          <w:szCs w:val="24"/>
        </w:rPr>
        <w:t>.</w:t>
      </w:r>
      <w:r w:rsidRPr="00AC5A5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C5A5F" w:rsidRPr="00AC5A5F" w:rsidRDefault="00AC5A5F" w:rsidP="00AC5A5F">
      <w:pPr>
        <w:spacing w:before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C5A5F">
        <w:rPr>
          <w:rFonts w:asciiTheme="majorHAnsi" w:hAnsiTheme="majorHAnsi" w:cstheme="majorHAnsi"/>
          <w:sz w:val="24"/>
          <w:szCs w:val="24"/>
        </w:rPr>
        <w:t xml:space="preserve">V sobotu </w:t>
      </w:r>
      <w:r>
        <w:rPr>
          <w:rFonts w:asciiTheme="majorHAnsi" w:hAnsiTheme="majorHAnsi" w:cstheme="majorHAnsi"/>
          <w:sz w:val="24"/>
          <w:szCs w:val="24"/>
        </w:rPr>
        <w:t xml:space="preserve">15. srpna </w:t>
      </w:r>
      <w:r w:rsidRPr="00AC5A5F">
        <w:rPr>
          <w:rFonts w:asciiTheme="majorHAnsi" w:hAnsiTheme="majorHAnsi" w:cstheme="majorHAnsi"/>
          <w:sz w:val="24"/>
          <w:szCs w:val="24"/>
        </w:rPr>
        <w:t xml:space="preserve">jsme zváni na slavnost </w:t>
      </w:r>
      <w:r w:rsidRPr="00AC5A5F">
        <w:rPr>
          <w:rFonts w:asciiTheme="majorHAnsi" w:hAnsiTheme="majorHAnsi" w:cstheme="majorHAnsi"/>
          <w:b/>
          <w:sz w:val="24"/>
          <w:szCs w:val="24"/>
        </w:rPr>
        <w:t>požehnání Mariánského sloupu</w:t>
      </w:r>
      <w:r w:rsidRPr="00AC5A5F">
        <w:rPr>
          <w:rFonts w:asciiTheme="majorHAnsi" w:hAnsiTheme="majorHAnsi" w:cstheme="majorHAnsi"/>
          <w:sz w:val="24"/>
          <w:szCs w:val="24"/>
        </w:rPr>
        <w:t xml:space="preserve">. V 10 hodin bude sloužit mši svatou v týnském chrámě kardinál </w:t>
      </w:r>
      <w:proofErr w:type="spellStart"/>
      <w:r w:rsidRPr="00AC5A5F">
        <w:rPr>
          <w:rFonts w:asciiTheme="majorHAnsi" w:hAnsiTheme="majorHAnsi" w:cstheme="majorHAnsi"/>
          <w:sz w:val="24"/>
          <w:szCs w:val="24"/>
        </w:rPr>
        <w:t>Duka</w:t>
      </w:r>
      <w:proofErr w:type="spellEnd"/>
      <w:r w:rsidRPr="00AC5A5F">
        <w:rPr>
          <w:rFonts w:asciiTheme="majorHAnsi" w:hAnsiTheme="majorHAnsi" w:cstheme="majorHAnsi"/>
          <w:sz w:val="24"/>
          <w:szCs w:val="24"/>
        </w:rPr>
        <w:t xml:space="preserve">. Do kostela budou mít přístup jenom poutníci s pozvánkami. Na Staroměstském náměstí však budou připraveny dvě velkoplošné obrazovky s ozvučením. Po průvodu v 11:45 bude požehnán milostný obraz Madony </w:t>
      </w:r>
      <w:proofErr w:type="spellStart"/>
      <w:r w:rsidRPr="00AC5A5F">
        <w:rPr>
          <w:rFonts w:asciiTheme="majorHAnsi" w:hAnsiTheme="majorHAnsi" w:cstheme="majorHAnsi"/>
          <w:sz w:val="24"/>
          <w:szCs w:val="24"/>
        </w:rPr>
        <w:t>Rynecké</w:t>
      </w:r>
      <w:proofErr w:type="spellEnd"/>
      <w:r w:rsidRPr="00AC5A5F">
        <w:rPr>
          <w:rFonts w:asciiTheme="majorHAnsi" w:hAnsiTheme="majorHAnsi" w:cstheme="majorHAnsi"/>
          <w:sz w:val="24"/>
          <w:szCs w:val="24"/>
        </w:rPr>
        <w:t xml:space="preserve">. </w:t>
      </w:r>
    </w:p>
    <w:sectPr w:rsidR="00AC5A5F" w:rsidRPr="00AC5A5F" w:rsidSect="00AC5A5F">
      <w:pgSz w:w="11909" w:h="16834"/>
      <w:pgMar w:top="425" w:right="426" w:bottom="568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69"/>
    <w:rsid w:val="00632C81"/>
    <w:rsid w:val="00803969"/>
    <w:rsid w:val="00AC5A5F"/>
    <w:rsid w:val="00E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5DD0"/>
  <w15:docId w15:val="{7F9E3EEC-CC9F-495A-B391-72378F0A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2C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zg2eoRZRzfQAuG53IFCYsP5Wg==">AMUW2mXzMSHicaM/zAbb5xllh+AvqzVmVsSkklKmA4c4OmroW5HmZIgoSt73hwoeQPvWyFSH+f0PPbpAd4dC1On6aLvozVt0EllxtoLiB+FLdTBHlnK9AG0KPIEfnGyHV7C3n/8wWI6/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farář</cp:lastModifiedBy>
  <cp:revision>2</cp:revision>
  <cp:lastPrinted>2020-08-08T20:02:00Z</cp:lastPrinted>
  <dcterms:created xsi:type="dcterms:W3CDTF">2020-08-08T20:05:00Z</dcterms:created>
  <dcterms:modified xsi:type="dcterms:W3CDTF">2020-08-08T20:05:00Z</dcterms:modified>
</cp:coreProperties>
</file>