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791" w:rsidRDefault="009E500C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lk55674943"/>
      <w:r>
        <w:rPr>
          <w:rFonts w:ascii="Times New Roman" w:eastAsia="Times New Roman" w:hAnsi="Times New Roman" w:cs="Times New Roman"/>
          <w:b/>
          <w:sz w:val="40"/>
          <w:szCs w:val="40"/>
        </w:rPr>
        <w:t>Ohlášky 8.–15. 11. 2020</w:t>
      </w:r>
    </w:p>
    <w:p w:rsidR="00940791" w:rsidRDefault="009E50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Památky v týdnu: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pondělí Posvěcení Lateránské baziliky, v úterý Lva Velikého, středa sv. Martina, čtvrtek sv.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Josafata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v pátek sv. Anežky České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salesiána koadjutora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Artemide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Zattiho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0791" w:rsidRDefault="009E50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Drakiáda plánovaná na dnešek (8. 11.) je z pochopitelných důvodů zrušena.  </w:t>
      </w:r>
    </w:p>
    <w:p w:rsidR="00940791" w:rsidRDefault="009E50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Tuto neděli měla proběhnout </w:t>
      </w:r>
      <w:r w:rsidRPr="0055321E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sbírka na Charitu</w:t>
      </w:r>
      <w:r>
        <w:rPr>
          <w:rFonts w:ascii="Times New Roman" w:eastAsia="Times New Roman" w:hAnsi="Times New Roman" w:cs="Times New Roman"/>
          <w:sz w:val="26"/>
          <w:szCs w:val="26"/>
        </w:rPr>
        <w:t>. Přispět můžete během neděle do pokladen v kostele nebo zasláním daru na účet Arcidiecézní charity 749011/5500, var. symbol 2303. (</w:t>
      </w:r>
      <w:hyperlink r:id="rId6" w:history="1">
        <w:r w:rsidRPr="009E500C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Více zde.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40791" w:rsidRDefault="009E50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síme také o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solidaritu s pravoslavnou církví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a, pokud můžete, o příspěvek na liturgické vybavení vyhořelého kostela sv. Archanděla Michaela v Praze (</w:t>
      </w:r>
      <w:hyperlink r:id="rId7">
        <w:r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http://parohiapraga.eu/</w:t>
        </w:r>
      </w:hyperlink>
      <w:r>
        <w:rPr>
          <w:rFonts w:ascii="Times New Roman" w:eastAsia="Times New Roman" w:hAnsi="Times New Roman" w:cs="Times New Roman"/>
          <w:sz w:val="27"/>
          <w:szCs w:val="27"/>
          <w:u w:val="single"/>
        </w:rPr>
        <w:t>).</w:t>
      </w:r>
    </w:p>
    <w:p w:rsidR="00940791" w:rsidRDefault="009E50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Rodič</w:t>
      </w:r>
      <w:r w:rsidR="00417961">
        <w:rPr>
          <w:rFonts w:ascii="Times New Roman" w:eastAsia="Times New Roman" w:hAnsi="Times New Roman" w:cs="Times New Roman"/>
          <w:sz w:val="26"/>
          <w:szCs w:val="26"/>
        </w:rPr>
        <w:t>ům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dětí, které chtějí přistoupit 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1. přijímání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17961">
        <w:rPr>
          <w:rFonts w:ascii="Times New Roman" w:eastAsia="Times New Roman" w:hAnsi="Times New Roman" w:cs="Times New Roman"/>
          <w:sz w:val="26"/>
          <w:szCs w:val="26"/>
        </w:rPr>
        <w:t>byl rozeslán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kontaktní e-mail. Pokud ho někdo nedostal, ať se ozve faráři Františkovi.  </w:t>
      </w:r>
    </w:p>
    <w:p w:rsidR="00940791" w:rsidRDefault="009E50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Kdo by se chtěl zapojit do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hrabání listí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kontejner bude přistaven 20. a 21. listopadu. </w:t>
      </w:r>
    </w:p>
    <w:p w:rsidR="00940791" w:rsidRDefault="009E500C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Odpustky za zemřelé </w:t>
      </w:r>
      <w:r>
        <w:rPr>
          <w:rFonts w:ascii="Times New Roman" w:eastAsia="Times New Roman" w:hAnsi="Times New Roman" w:cs="Times New Roman"/>
          <w:sz w:val="26"/>
          <w:szCs w:val="26"/>
        </w:rPr>
        <w:t>můžeme za obvyklých podmínek letos získat při ná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vštěvě hřbitova během celého měsíce listopadu. Ti, kteří tak učinit nemohou, mohou zemřelým pomáhat svou modlitbou či skutkem milosrdenství – více informací je na </w:t>
      </w:r>
      <w:hyperlink r:id="rId8">
        <w:r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webu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  </w:t>
      </w:r>
    </w:p>
    <w:p w:rsidR="00940791" w:rsidRDefault="009E500C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Koronavirová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opatření: </w:t>
      </w:r>
    </w:p>
    <w:p w:rsidR="00940791" w:rsidRDefault="009E500C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Mše svaté stále nejsou veřejné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Všechny úmysly mší budou kněžími odslouženy v komunitní kapli ten den, na který byly zadány. Nedělní mše sv. v 10.30 h bude z našeho kostela </w:t>
      </w:r>
      <w:hyperlink r:id="rId9"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přes 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>stream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 (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>Youtube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 – Farnost Kobylisy)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40791" w:rsidRDefault="009E500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Kostel je otevřen 7 hodin denně.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Na cestě do práce či z práce, na nákup či z nákupu, domů nebo do přírody se můžete zastavit v kostele ke krátké osobní modlitbě, individuálnímu přijetí Eucharistie, ke svátosti smí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ření či rozhovoru s knězem. </w:t>
      </w:r>
    </w:p>
    <w:p w:rsidR="00940791" w:rsidRDefault="009E500C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9900FF"/>
          <w:sz w:val="26"/>
          <w:szCs w:val="26"/>
        </w:rPr>
      </w:pPr>
      <w:r>
        <w:rPr>
          <w:rFonts w:ascii="Times New Roman" w:eastAsia="Times New Roman" w:hAnsi="Times New Roman" w:cs="Times New Roman"/>
          <w:color w:val="9900FF"/>
          <w:sz w:val="26"/>
          <w:szCs w:val="26"/>
        </w:rPr>
        <w:t>Pondělí až sobota 6.30–7.30, 10–12 a 15–19 hodin.</w:t>
      </w:r>
    </w:p>
    <w:p w:rsidR="00940791" w:rsidRDefault="009E500C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9900FF"/>
          <w:sz w:val="26"/>
          <w:szCs w:val="26"/>
        </w:rPr>
      </w:pPr>
      <w:r>
        <w:rPr>
          <w:rFonts w:ascii="Times New Roman" w:eastAsia="Times New Roman" w:hAnsi="Times New Roman" w:cs="Times New Roman"/>
          <w:color w:val="9900FF"/>
          <w:sz w:val="26"/>
          <w:szCs w:val="26"/>
        </w:rPr>
        <w:t xml:space="preserve">V neděli 7–10 a 15–19 hodin. </w:t>
      </w:r>
    </w:p>
    <w:p w:rsidR="00940791" w:rsidRDefault="009E500C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Při návštěvě kostela je také možné požádat kněze a zapsat v sakristii intence na mše svaté. </w:t>
      </w:r>
    </w:p>
    <w:p w:rsidR="00940791" w:rsidRDefault="009E500C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Pokud víte o někom, kdo potřebuje pomoci s nákupem, hl</w:t>
      </w:r>
      <w:r>
        <w:rPr>
          <w:rFonts w:ascii="Times New Roman" w:eastAsia="Times New Roman" w:hAnsi="Times New Roman" w:cs="Times New Roman"/>
          <w:sz w:val="26"/>
          <w:szCs w:val="26"/>
        </w:rPr>
        <w:t>ídáním dětí apod., ať se ozve na telefon či e-mail farnosti.</w:t>
      </w:r>
    </w:p>
    <w:p w:rsidR="00940791" w:rsidRDefault="009E500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 farářem můžete dohodnout přinesení sv. přijímání starým a nemocným, případně pro celou rodinu.</w:t>
      </w:r>
    </w:p>
    <w:p w:rsidR="00940791" w:rsidRDefault="009E500C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 konkrétními kněžími můžete dohodnout osobní setkání či svátost smíření, příp. rozhovor přes tele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fon či jiné komunikační prostředky – </w:t>
      </w:r>
      <w:hyperlink r:id="rId10"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kontakty </w:t>
        </w:r>
      </w:hyperlink>
      <w:r>
        <w:rPr>
          <w:rFonts w:ascii="Times New Roman" w:eastAsia="Times New Roman" w:hAnsi="Times New Roman" w:cs="Times New Roman"/>
          <w:color w:val="0B5394"/>
          <w:sz w:val="26"/>
          <w:szCs w:val="26"/>
          <w:u w:val="single"/>
        </w:rPr>
        <w:t>jsou na webu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0791" w:rsidRDefault="009E500C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Užitečné odkazy pro rodiče s dětmi k slavení nedělní liturgie: </w:t>
      </w:r>
      <w:hyperlink r:id="rId1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deti.vira.cz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nebo </w:t>
      </w:r>
      <w:hyperlink r:id="rId12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Vlčí doup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ě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 Romana Vlka na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Youtube</w:t>
        </w:r>
        <w:proofErr w:type="spellEnd"/>
      </w:hyperlink>
    </w:p>
    <w:p w:rsidR="00940791" w:rsidRDefault="00940791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7961" w:rsidRDefault="009E500C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Děkujeme všem, kteří se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modlíte za zastavení pandemie</w:t>
      </w:r>
      <w:r>
        <w:rPr>
          <w:rFonts w:ascii="Times New Roman" w:eastAsia="Times New Roman" w:hAnsi="Times New Roman" w:cs="Times New Roman"/>
          <w:sz w:val="26"/>
          <w:szCs w:val="26"/>
        </w:rPr>
        <w:t>. V těchto dnech se modlíme novénu ke sv. Anežce České (</w:t>
      </w:r>
      <w:hyperlink r:id="rId13" w:history="1">
        <w:r w:rsidRPr="009E500C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zde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nebo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ve 20 hodin růženec </w:t>
      </w:r>
      <w:r>
        <w:rPr>
          <w:rFonts w:ascii="Times New Roman" w:eastAsia="Times New Roman" w:hAnsi="Times New Roman" w:cs="Times New Roman"/>
          <w:sz w:val="26"/>
          <w:szCs w:val="26"/>
        </w:rPr>
        <w:t>s brněnskými salesiány (</w:t>
      </w:r>
      <w:proofErr w:type="spellStart"/>
      <w:r>
        <w:fldChar w:fldCharType="begin"/>
      </w:r>
      <w:r>
        <w:instrText xml:space="preserve"> HYPERLINK "https://www.youtube.com/user/salesianizabovresky"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3C78D8"/>
          <w:sz w:val="26"/>
          <w:szCs w:val="26"/>
          <w:u w:val="single"/>
        </w:rPr>
        <w:t>Youtube</w:t>
      </w:r>
      <w:proofErr w:type="spellEnd"/>
      <w:r>
        <w:rPr>
          <w:rFonts w:ascii="Times New Roman" w:eastAsia="Times New Roman" w:hAnsi="Times New Roman" w:cs="Times New Roman"/>
          <w:color w:val="3C78D8"/>
          <w:sz w:val="26"/>
          <w:szCs w:val="26"/>
          <w:u w:val="single"/>
        </w:rPr>
        <w:t xml:space="preserve"> – Salesiáni Žabovřesky</w:t>
      </w:r>
      <w:r>
        <w:rPr>
          <w:rFonts w:ascii="Times New Roman" w:eastAsia="Times New Roman" w:hAnsi="Times New Roman" w:cs="Times New Roman"/>
          <w:color w:val="3C78D8"/>
          <w:sz w:val="26"/>
          <w:szCs w:val="26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).  </w:t>
      </w:r>
    </w:p>
    <w:p w:rsidR="00940791" w:rsidRDefault="00417961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5321E">
        <w:rPr>
          <w:rFonts w:ascii="Times New Roman" w:hAnsi="Times New Roman" w:cs="Times New Roman"/>
          <w:sz w:val="26"/>
          <w:szCs w:val="26"/>
        </w:rPr>
        <w:t>Vzpomeňme  prosím</w:t>
      </w:r>
      <w:proofErr w:type="gramEnd"/>
      <w:r w:rsidRPr="0055321E">
        <w:rPr>
          <w:rFonts w:ascii="Times New Roman" w:hAnsi="Times New Roman" w:cs="Times New Roman"/>
          <w:sz w:val="26"/>
          <w:szCs w:val="26"/>
        </w:rPr>
        <w:t xml:space="preserve"> ve svých modlitbách na paní </w:t>
      </w:r>
      <w:r w:rsidRPr="0055321E">
        <w:rPr>
          <w:rFonts w:ascii="Times New Roman" w:hAnsi="Times New Roman" w:cs="Times New Roman"/>
          <w:b/>
          <w:sz w:val="26"/>
          <w:szCs w:val="26"/>
        </w:rPr>
        <w:t>Ludmilu Halfarovou</w:t>
      </w:r>
      <w:r w:rsidRPr="0055321E">
        <w:rPr>
          <w:rFonts w:ascii="Times New Roman" w:hAnsi="Times New Roman" w:cs="Times New Roman"/>
          <w:sz w:val="26"/>
          <w:szCs w:val="26"/>
        </w:rPr>
        <w:t xml:space="preserve"> z našeho společenství, kterou si Pán 7. listopadu povolal k sobě. Ať jí Pán odplatí všechno dobré, co vykonala i pro náš kostel a naš</w:t>
      </w:r>
      <w:r w:rsidR="0055321E">
        <w:rPr>
          <w:rFonts w:ascii="Times New Roman" w:hAnsi="Times New Roman" w:cs="Times New Roman"/>
          <w:sz w:val="26"/>
          <w:szCs w:val="26"/>
        </w:rPr>
        <w:t>i farnost</w:t>
      </w:r>
      <w:r w:rsidRPr="0055321E">
        <w:rPr>
          <w:rFonts w:ascii="Times New Roman" w:hAnsi="Times New Roman" w:cs="Times New Roman"/>
          <w:sz w:val="26"/>
          <w:szCs w:val="26"/>
        </w:rPr>
        <w:t xml:space="preserve">. </w:t>
      </w:r>
      <w:bookmarkEnd w:id="0"/>
      <w:r w:rsidR="009E500C">
        <w:pict w14:anchorId="4367A0D7">
          <v:rect id="_x0000_i1025" style="width:0;height:1.5pt" o:hralign="center" o:hrstd="t" o:hr="t" fillcolor="#a0a0a0" stroked="f"/>
        </w:pict>
      </w:r>
      <w:r w:rsidR="009E500C"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 w:rsidR="009E500C">
        <w:rPr>
          <w:rFonts w:ascii="Times New Roman" w:eastAsia="Times New Roman" w:hAnsi="Times New Roman" w:cs="Times New Roman"/>
        </w:rPr>
        <w:t xml:space="preserve"> </w:t>
      </w:r>
      <w:hyperlink r:id="rId14">
        <w:r w:rsidR="009E500C"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 w:rsidR="009E500C">
        <w:rPr>
          <w:rFonts w:ascii="Times New Roman" w:eastAsia="Times New Roman" w:hAnsi="Times New Roman" w:cs="Times New Roman"/>
        </w:rPr>
        <w:t xml:space="preserve"> / </w:t>
      </w:r>
      <w:hyperlink r:id="rId15">
        <w:r w:rsidR="009E500C"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 w:rsidR="009E500C">
        <w:rPr>
          <w:rFonts w:ascii="Times New Roman" w:eastAsia="Times New Roman" w:hAnsi="Times New Roman" w:cs="Times New Roman"/>
        </w:rPr>
        <w:t xml:space="preserve"> / </w:t>
      </w:r>
      <w:hyperlink r:id="rId16">
        <w:r w:rsidR="009E500C">
          <w:rPr>
            <w:rFonts w:ascii="Times New Roman" w:eastAsia="Times New Roman" w:hAnsi="Times New Roman" w:cs="Times New Roman"/>
            <w:color w:val="1155CC"/>
            <w:u w:val="single"/>
          </w:rPr>
          <w:t>Zpravodaj pražsk</w:t>
        </w:r>
        <w:r w:rsidR="009E500C">
          <w:rPr>
            <w:rFonts w:ascii="Times New Roman" w:eastAsia="Times New Roman" w:hAnsi="Times New Roman" w:cs="Times New Roman"/>
            <w:color w:val="1155CC"/>
            <w:u w:val="single"/>
          </w:rPr>
          <w:t>é</w:t>
        </w:r>
        <w:r w:rsidR="009E500C">
          <w:rPr>
            <w:rFonts w:ascii="Times New Roman" w:eastAsia="Times New Roman" w:hAnsi="Times New Roman" w:cs="Times New Roman"/>
            <w:color w:val="1155CC"/>
            <w:u w:val="single"/>
          </w:rPr>
          <w:t xml:space="preserve"> arcidiecéze</w:t>
        </w:r>
      </w:hyperlink>
      <w:r w:rsidR="009E500C">
        <w:rPr>
          <w:rFonts w:ascii="Times New Roman" w:eastAsia="Times New Roman" w:hAnsi="Times New Roman" w:cs="Times New Roman"/>
        </w:rPr>
        <w:t xml:space="preserve"> / </w:t>
      </w:r>
      <w:hyperlink r:id="rId17">
        <w:r w:rsidR="009E500C">
          <w:rPr>
            <w:rFonts w:ascii="Times New Roman" w:eastAsia="Times New Roman" w:hAnsi="Times New Roman" w:cs="Times New Roman"/>
            <w:color w:val="1155CC"/>
            <w:u w:val="single"/>
          </w:rPr>
          <w:t xml:space="preserve">Misijní zprávy ze světa </w:t>
        </w:r>
        <w:proofErr w:type="spellStart"/>
        <w:r w:rsidR="009E500C"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 w:rsidR="009E500C"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 w:rsidR="009E500C">
        <w:rPr>
          <w:rFonts w:ascii="Times New Roman" w:eastAsia="Times New Roman" w:hAnsi="Times New Roman" w:cs="Times New Roman"/>
        </w:rPr>
        <w:t xml:space="preserve"> </w:t>
      </w:r>
    </w:p>
    <w:p w:rsidR="00940791" w:rsidRDefault="00940791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40791" w:rsidRDefault="009E500C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br w:type="page"/>
      </w:r>
    </w:p>
    <w:p w:rsidR="00940791" w:rsidRDefault="009E500C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8.–15. 11. 2020</w:t>
      </w:r>
    </w:p>
    <w:p w:rsidR="00940791" w:rsidRDefault="009E500C">
      <w:pPr>
        <w:spacing w:before="240" w:after="200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mše svaté na uvedené úmysly jsou spolubratřími slouženy v uvedený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den v komunitní kapli </w:t>
      </w:r>
    </w:p>
    <w:tbl>
      <w:tblPr>
        <w:tblStyle w:val="ab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335"/>
        <w:gridCol w:w="8040"/>
      </w:tblGrid>
      <w:tr w:rsidR="00940791">
        <w:trPr>
          <w:jc w:val="center"/>
        </w:trPr>
        <w:tc>
          <w:tcPr>
            <w:tcW w:w="100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8. 11.</w:t>
            </w:r>
          </w:p>
        </w:tc>
        <w:tc>
          <w:tcPr>
            <w:tcW w:w="133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4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32. neděle v mezidobí </w:t>
            </w:r>
          </w:p>
        </w:tc>
      </w:tr>
      <w:tr w:rsidR="00940791">
        <w:trPr>
          <w:trHeight w:val="1485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FXB</w:t>
            </w:r>
          </w:p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PK</w:t>
            </w:r>
          </w:p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MM</w:t>
            </w:r>
          </w:p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PŠ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zesnulé předky naší rodiny</w:t>
            </w:r>
          </w:p>
          <w:p w:rsidR="00940791" w:rsidRDefault="009E50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dar víry pro všechny hledající </w:t>
            </w:r>
          </w:p>
          <w:p w:rsidR="00940791" w:rsidRDefault="009E50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Stanislava Mareše a jeho bratra Františka</w:t>
            </w:r>
          </w:p>
          <w:p w:rsidR="00940791" w:rsidRDefault="009E50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</w:tc>
      </w:tr>
      <w:tr w:rsidR="00940791">
        <w:trPr>
          <w:jc w:val="center"/>
        </w:trPr>
        <w:tc>
          <w:tcPr>
            <w:tcW w:w="1005" w:type="dxa"/>
            <w:shd w:val="clear" w:color="auto" w:fill="FFD9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9. 11.</w:t>
            </w:r>
          </w:p>
        </w:tc>
        <w:tc>
          <w:tcPr>
            <w:tcW w:w="1335" w:type="dxa"/>
            <w:shd w:val="clear" w:color="auto" w:fill="FFD9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40" w:type="dxa"/>
            <w:shd w:val="clear" w:color="auto" w:fill="FFD9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Posvěcení lateránské baziliky</w:t>
            </w:r>
          </w:p>
        </w:tc>
      </w:tr>
      <w:tr w:rsidR="0094079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 xml:space="preserve">                       FXB</w:t>
            </w:r>
          </w:p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PK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milosti a pomoc pro Janu v přípravě na křest</w:t>
            </w:r>
          </w:p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rodiče, sestru Máriu a bratra</w:t>
            </w:r>
          </w:p>
        </w:tc>
      </w:tr>
      <w:tr w:rsidR="00940791">
        <w:trPr>
          <w:jc w:val="center"/>
        </w:trPr>
        <w:tc>
          <w:tcPr>
            <w:tcW w:w="100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10. 11.</w:t>
            </w:r>
          </w:p>
        </w:tc>
        <w:tc>
          <w:tcPr>
            <w:tcW w:w="133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4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Lva Velikého, papeže a učitele církve</w:t>
            </w:r>
          </w:p>
        </w:tc>
      </w:tr>
      <w:tr w:rsidR="0094079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FXB</w:t>
            </w:r>
          </w:p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MM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živé a zemřelé členy rodiny</w:t>
            </w:r>
          </w:p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 naší farnosti a našeho národa</w:t>
            </w:r>
          </w:p>
        </w:tc>
      </w:tr>
      <w:tr w:rsidR="00940791">
        <w:trPr>
          <w:jc w:val="center"/>
        </w:trPr>
        <w:tc>
          <w:tcPr>
            <w:tcW w:w="100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11. 11.</w:t>
            </w:r>
          </w:p>
        </w:tc>
        <w:tc>
          <w:tcPr>
            <w:tcW w:w="133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4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Martina, biskupa</w:t>
            </w:r>
          </w:p>
        </w:tc>
      </w:tr>
      <w:tr w:rsidR="0094079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MM</w:t>
            </w:r>
          </w:p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PŠ</w:t>
            </w:r>
          </w:p>
          <w:p w:rsidR="00940791" w:rsidRDefault="0094079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manžela</w:t>
            </w:r>
          </w:p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Pavola Rusnáka</w:t>
            </w:r>
          </w:p>
          <w:p w:rsidR="00940791" w:rsidRDefault="00940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791">
        <w:trPr>
          <w:jc w:val="center"/>
        </w:trPr>
        <w:tc>
          <w:tcPr>
            <w:tcW w:w="100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12. 11.</w:t>
            </w:r>
          </w:p>
        </w:tc>
        <w:tc>
          <w:tcPr>
            <w:tcW w:w="133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4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Josafata, biskupa a mučedníka</w:t>
            </w:r>
          </w:p>
        </w:tc>
      </w:tr>
      <w:tr w:rsidR="0094079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PŠ</w:t>
            </w:r>
          </w:p>
          <w:p w:rsidR="0041796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FXB</w:t>
            </w:r>
            <w:bookmarkStart w:id="1" w:name="_GoBack"/>
            <w:bookmarkEnd w:id="1"/>
          </w:p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JK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  <w:p w:rsidR="00417961" w:rsidRDefault="005532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Zádušní mše sv. za paní Ludmilu Halfarovou</w:t>
            </w:r>
          </w:p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prarodiče z obou stran</w:t>
            </w:r>
          </w:p>
        </w:tc>
      </w:tr>
      <w:tr w:rsidR="00940791">
        <w:trPr>
          <w:jc w:val="center"/>
        </w:trPr>
        <w:tc>
          <w:tcPr>
            <w:tcW w:w="100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13. 11.</w:t>
            </w:r>
          </w:p>
        </w:tc>
        <w:tc>
          <w:tcPr>
            <w:tcW w:w="133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4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Památka sv. Anežky České, panny; </w:t>
            </w:r>
          </w:p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bl. Artemideho Zatti, koadjutora</w:t>
            </w:r>
          </w:p>
        </w:tc>
      </w:tr>
      <w:tr w:rsidR="00940791">
        <w:trPr>
          <w:trHeight w:val="70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PK</w:t>
            </w:r>
          </w:p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FXB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obrácení</w:t>
            </w:r>
          </w:p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Jiřího a Matěje, Veroniku a Karla</w:t>
            </w:r>
          </w:p>
        </w:tc>
      </w:tr>
      <w:tr w:rsidR="00940791">
        <w:trPr>
          <w:trHeight w:val="351"/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14. 11.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40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79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PŠ</w:t>
            </w:r>
          </w:p>
          <w:p w:rsidR="00940791" w:rsidRDefault="0094079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</w:p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MM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hnutí Modlitby matek na celém světě a za všechny modlící se matky naší farnosti </w:t>
            </w:r>
          </w:p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věčný život pro zemřelou spolužačku Miladu Šťastnou</w:t>
            </w:r>
          </w:p>
        </w:tc>
      </w:tr>
      <w:tr w:rsidR="00940791">
        <w:trPr>
          <w:jc w:val="center"/>
        </w:trPr>
        <w:tc>
          <w:tcPr>
            <w:tcW w:w="100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15. 11.</w:t>
            </w:r>
          </w:p>
        </w:tc>
        <w:tc>
          <w:tcPr>
            <w:tcW w:w="133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4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33. neděle v mezidobí </w:t>
            </w:r>
          </w:p>
        </w:tc>
      </w:tr>
      <w:tr w:rsidR="0094079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FXB</w:t>
            </w:r>
          </w:p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PK</w:t>
            </w:r>
          </w:p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MM</w:t>
            </w:r>
          </w:p>
          <w:p w:rsidR="00940791" w:rsidRDefault="009E50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PŠ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0791" w:rsidRDefault="009E50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940791" w:rsidRDefault="009E50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Alžbětu a Adolfa Kaufanovy</w:t>
            </w:r>
          </w:p>
          <w:p w:rsidR="00940791" w:rsidRDefault="009E50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prarodiče z obou stran</w:t>
            </w:r>
          </w:p>
          <w:p w:rsidR="00940791" w:rsidRDefault="009E50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zemřelého Karla Vančuru </w:t>
            </w:r>
          </w:p>
          <w:p w:rsidR="00940791" w:rsidRDefault="0094079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0791" w:rsidRDefault="00940791">
      <w:pPr>
        <w:spacing w:before="240"/>
      </w:pPr>
    </w:p>
    <w:sectPr w:rsidR="00940791">
      <w:pgSz w:w="11909" w:h="16834"/>
      <w:pgMar w:top="141" w:right="426" w:bottom="41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13A6"/>
    <w:multiLevelType w:val="multilevel"/>
    <w:tmpl w:val="13843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91"/>
    <w:rsid w:val="00417961"/>
    <w:rsid w:val="0055321E"/>
    <w:rsid w:val="00940791"/>
    <w:rsid w:val="009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0533"/>
  <w15:docId w15:val="{B6D9B580-7599-405E-9F79-7920EC0A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E50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download/10480/" TargetMode="External"/><Relationship Id="rId13" Type="http://schemas.openxmlformats.org/officeDocument/2006/relationships/hyperlink" Target="https://terezicka.cz/wp-content/uploads/2020/11/Novena-ke-sv.-Anezce-Ceske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rohiapraga.eu/" TargetMode="External"/><Relationship Id="rId12" Type="http://schemas.openxmlformats.org/officeDocument/2006/relationships/hyperlink" Target="https://www.youtube.com/watch?v=k7r-LYqR7sU" TargetMode="External"/><Relationship Id="rId17" Type="http://schemas.openxmlformats.org/officeDocument/2006/relationships/hyperlink" Target="https://www.sadba.org/misijni-zpravy-ze-sveta-cagliero-11-listopad-20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ha.cz/file/122761/zpravodajpa-20-1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wp-content/uploads/2020/11/Sbirka-na-charitu.pdf" TargetMode="External"/><Relationship Id="rId11" Type="http://schemas.openxmlformats.org/officeDocument/2006/relationships/hyperlink" Target="https://deti.vir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Relationship Id="rId10" Type="http://schemas.openxmlformats.org/officeDocument/2006/relationships/hyperlink" Target="https://terezicka.cz/kontak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Bl9FgcbQLog31H7lpute0g" TargetMode="External"/><Relationship Id="rId14" Type="http://schemas.openxmlformats.org/officeDocument/2006/relationships/hyperlink" Target="https://terezicka.cz/download/104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34eR7KRxd7dXmLX4Qtq0Eb+v7Q==">AMUW2mXEOeF6ZMZFZxAAvo0+qVJ8Xvu51uTuEhvKXRvrsi1v6ndtMMntFQJGqpF2GiartqoWiVMqas3k8HrkS5LsaMhqZPfEZVwI11vgArH+pc2mIDR1aJM=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cp:lastPrinted>2020-11-07T19:55:00Z</cp:lastPrinted>
  <dcterms:created xsi:type="dcterms:W3CDTF">2020-04-14T17:44:00Z</dcterms:created>
  <dcterms:modified xsi:type="dcterms:W3CDTF">2020-11-07T20:25:00Z</dcterms:modified>
</cp:coreProperties>
</file>