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81" w:rsidRDefault="00EE4DEC" w:rsidP="000B51A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0"/>
          <w:szCs w:val="40"/>
        </w:rPr>
        <w:t>Ohlášky 22.–29. 11. 2020</w:t>
      </w:r>
    </w:p>
    <w:bookmarkEnd w:id="0"/>
    <w:p w:rsidR="007C0481" w:rsidRDefault="00EE4DEC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Památky v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týdnu: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úterý sv. Ondřeje Dunga Laca, příští neděle je 1. adventní.</w:t>
      </w:r>
    </w:p>
    <w:p w:rsidR="007C0481" w:rsidRDefault="00EE4DEC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Děkujeme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všem, kteří se v pátek a v sobotu zapojili do </w:t>
      </w:r>
      <w:r w:rsidRPr="00EE175E">
        <w:rPr>
          <w:rFonts w:ascii="Times New Roman" w:eastAsia="Times New Roman" w:hAnsi="Times New Roman" w:cs="Times New Roman"/>
          <w:b/>
          <w:sz w:val="24"/>
          <w:szCs w:val="24"/>
        </w:rPr>
        <w:t>hrabání listí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175E" w:rsidRDefault="00EE175E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5E">
        <w:rPr>
          <w:rFonts w:ascii="Times New Roman" w:eastAsia="Times New Roman" w:hAnsi="Times New Roman" w:cs="Times New Roman"/>
          <w:b/>
          <w:sz w:val="24"/>
          <w:szCs w:val="24"/>
        </w:rPr>
        <w:t>Děkujeme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všem, kteří jste 8. 11. přispěli </w:t>
      </w:r>
      <w:r w:rsidRPr="00EE175E">
        <w:rPr>
          <w:rFonts w:ascii="Times New Roman" w:eastAsia="Times New Roman" w:hAnsi="Times New Roman" w:cs="Times New Roman"/>
          <w:b/>
          <w:sz w:val="24"/>
          <w:szCs w:val="24"/>
        </w:rPr>
        <w:t>na charitu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kostele či přímo na účet charity. Do kostelních pokladen jste vložili částku 23.834 Kč. </w:t>
      </w:r>
    </w:p>
    <w:p w:rsidR="007C0481" w:rsidRDefault="00EE4DEC" w:rsidP="000B51A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Mše svaté už jsou možné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Od středy mohlo být na bohoslužbách 15 lidí, od zítřka (23. 11.) zatím 20. Pro mše ve všední dny se 10 věřících může zapsat v kostele a dalších 10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shd w:val="clear" w:color="auto" w:fill="FFF2CC"/>
          </w:rPr>
          <w:t>přes internet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(zatím jedenkrát za týden).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Nedělní mše zatím v kostele nejsou, jen </w:t>
      </w:r>
      <w:r w:rsidR="0020771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10.30 h </w:t>
      </w:r>
      <w:hyperlink r:id="rId8"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481" w:rsidRDefault="00EE4DEC" w:rsidP="000B51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Kostel zůstává otevřen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obvyklé časy (kromě času bohoslužeb. Adorace je jen do 18 h, pak je možné se modlit růženec.</w:t>
      </w:r>
    </w:p>
    <w:p w:rsidR="007C0481" w:rsidRPr="00EE175E" w:rsidRDefault="00EE4DEC" w:rsidP="000B51A0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5E">
        <w:rPr>
          <w:rFonts w:ascii="Times New Roman" w:eastAsia="Times New Roman" w:hAnsi="Times New Roman" w:cs="Times New Roman"/>
          <w:sz w:val="24"/>
          <w:szCs w:val="24"/>
        </w:rPr>
        <w:t xml:space="preserve">Pondělí až sobota </w:t>
      </w:r>
      <w:r w:rsidRPr="00EE175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7.00</w:t>
      </w:r>
      <w:r w:rsidRPr="00EE175E">
        <w:rPr>
          <w:rFonts w:ascii="Times New Roman" w:eastAsia="Times New Roman" w:hAnsi="Times New Roman" w:cs="Times New Roman"/>
          <w:sz w:val="24"/>
          <w:szCs w:val="24"/>
        </w:rPr>
        <w:t>–7.30, 10–12 a 15–</w:t>
      </w:r>
      <w:r w:rsidRPr="00EE175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18.15</w:t>
      </w:r>
      <w:r w:rsidRPr="00EE175E">
        <w:rPr>
          <w:rFonts w:ascii="Times New Roman" w:eastAsia="Times New Roman" w:hAnsi="Times New Roman" w:cs="Times New Roman"/>
          <w:sz w:val="24"/>
          <w:szCs w:val="24"/>
        </w:rPr>
        <w:t xml:space="preserve"> hodin.</w:t>
      </w:r>
    </w:p>
    <w:p w:rsidR="007C0481" w:rsidRPr="00EE175E" w:rsidRDefault="00EE4DEC" w:rsidP="000B51A0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5E">
        <w:rPr>
          <w:rFonts w:ascii="Times New Roman" w:eastAsia="Times New Roman" w:hAnsi="Times New Roman" w:cs="Times New Roman"/>
          <w:sz w:val="24"/>
          <w:szCs w:val="24"/>
        </w:rPr>
        <w:t xml:space="preserve">V neděli 7–10 a 15–19 hodin. </w:t>
      </w:r>
    </w:p>
    <w:p w:rsidR="007C0481" w:rsidRDefault="00EE4DEC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Sbírka na misie: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Protože se sbírka na misie nemohla uskutečnit 18. 10. biskupové prosí věřící o podporu misijního díla dodatečně. Přispět můžete během dneška v našem kostele nebo přímo zasláním na </w:t>
      </w:r>
      <w:r>
        <w:rPr>
          <w:rFonts w:ascii="Times New Roman" w:eastAsia="Times New Roman" w:hAnsi="Times New Roman" w:cs="Times New Roman"/>
        </w:rPr>
        <w:t>účet Arcibiskupství pražského 45301130/2700 s variabilním symbolem 82020.</w:t>
      </w:r>
    </w:p>
    <w:p w:rsidR="000B51A0" w:rsidRDefault="000B51A0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Červená středa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:</w:t>
      </w:r>
      <w:r>
        <w:rPr>
          <w:rFonts w:ascii="Times New Roman" w:eastAsia="Times New Roman" w:hAnsi="Times New Roman" w:cs="Times New Roman"/>
        </w:rPr>
        <w:t xml:space="preserve"> Ve středu 25. listopadu si připomínáme </w:t>
      </w:r>
      <w:r w:rsidRPr="000B51A0">
        <w:rPr>
          <w:rFonts w:ascii="Times New Roman" w:eastAsia="Times New Roman" w:hAnsi="Times New Roman" w:cs="Times New Roman"/>
        </w:rPr>
        <w:t>lidí pronásledovan</w:t>
      </w:r>
      <w:r>
        <w:rPr>
          <w:rFonts w:ascii="Times New Roman" w:eastAsia="Times New Roman" w:hAnsi="Times New Roman" w:cs="Times New Roman"/>
        </w:rPr>
        <w:t>é</w:t>
      </w:r>
      <w:r w:rsidRPr="000B51A0">
        <w:rPr>
          <w:rFonts w:ascii="Times New Roman" w:eastAsia="Times New Roman" w:hAnsi="Times New Roman" w:cs="Times New Roman"/>
        </w:rPr>
        <w:t xml:space="preserve"> pro víru</w:t>
      </w:r>
      <w:r>
        <w:rPr>
          <w:rFonts w:ascii="Times New Roman" w:eastAsia="Times New Roman" w:hAnsi="Times New Roman" w:cs="Times New Roman"/>
        </w:rPr>
        <w:t>. (</w:t>
      </w:r>
      <w:hyperlink r:id="rId9" w:history="1">
        <w:r w:rsidRPr="000B51A0">
          <w:rPr>
            <w:rStyle w:val="Hypertextovodkaz"/>
            <w:rFonts w:ascii="Times New Roman" w:eastAsia="Times New Roman" w:hAnsi="Times New Roman" w:cs="Times New Roman"/>
          </w:rPr>
          <w:t>Více ZDE.</w:t>
        </w:r>
      </w:hyperlink>
      <w:r>
        <w:rPr>
          <w:rFonts w:ascii="Times New Roman" w:eastAsia="Times New Roman" w:hAnsi="Times New Roman" w:cs="Times New Roman"/>
        </w:rPr>
        <w:t>)</w:t>
      </w:r>
    </w:p>
    <w:p w:rsidR="007C0481" w:rsidRDefault="00EE4DEC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ADVENT:</w:t>
      </w:r>
    </w:p>
    <w:p w:rsidR="007C0481" w:rsidRDefault="00EE4DEC" w:rsidP="000B51A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Tvoření a žehnání adventních věnců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samoobslužnou formou ve dnech 24.–28. 11.: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informace na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Ještě se jako jednotlivci či rodina se můžete přihlásit přes web nebo telefonicky na konkrétní hodinu. Věnec vám poté může požehnat kněz, který má během dne službu v kostele, nebo o první neděli adventní “na dálku” během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bohoslužby.</w:t>
      </w:r>
    </w:p>
    <w:p w:rsidR="0020771A" w:rsidRDefault="0020771A" w:rsidP="000B51A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Salesiánská předvánoční hra: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Oratoř a Úterky u Terky připravili pro všechny děti, mladé i jejich rodiče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SaleHru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salesiánskou předvánoční hru. Jedná se o několik venkovních tras s úkoly s možností vyhrát různé zajímavé ceny. Probíhá od této soboty 21. listopadu do neděle 6. prosince. Více informací zjistíte na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facebooku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Salesiáni Kobylisy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na stránkách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Salesiánského střediska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71A" w:rsidRDefault="0020771A" w:rsidP="000B51A0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2CC"/>
        </w:rPr>
        <w:t xml:space="preserve">Modlitba rodin: </w:t>
      </w:r>
      <w:r>
        <w:rPr>
          <w:rFonts w:ascii="Times New Roman" w:eastAsia="Times New Roman" w:hAnsi="Times New Roman" w:cs="Times New Roman"/>
        </w:rPr>
        <w:t xml:space="preserve">Od příští neděle zveme všechny rodiny naší farnosti ke společné večerní modlitbě, kterou povede vždy jedna rodina. Více příští neděli. </w:t>
      </w:r>
    </w:p>
    <w:p w:rsidR="007C0481" w:rsidRPr="0020771A" w:rsidRDefault="00EE4DEC" w:rsidP="000B51A0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Adventní trhy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prodejem krásných výrobků našich farníků budou letos probíhat od 1. do 3. neděle v prostorách kolem recepce Salesiánského centra od pondělí do pátku v době otevřené recepce nebo o nedělích od 8:30 do 10 h a od 15 do 19 h. Více na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webových stránkách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.</w:t>
      </w:r>
    </w:p>
    <w:p w:rsidR="007C0481" w:rsidRDefault="007C0481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481" w:rsidRDefault="00EE4DEC" w:rsidP="000B51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Z minula připomínáme a zveme: </w:t>
      </w:r>
    </w:p>
    <w:p w:rsidR="007C0481" w:rsidRDefault="00EE4DEC" w:rsidP="000B51A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k anketě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která má reflektovat prožívání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doby. Budeme vděčni, když odpovíte na pár otázek ankety, kterou najdete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či v příštím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Odpovědi poslouží jako podněty k životu farnosti v době pandemie, ke slavení adventu a Vánoc, jako inspirace a povzbuzení pro ostatní. Souhrn odpovědí posléze najdete na webu či v lednovém </w:t>
      </w:r>
      <w:proofErr w:type="spellStart"/>
      <w:r>
        <w:rPr>
          <w:rFonts w:ascii="Times New Roman" w:eastAsia="Times New Roman" w:hAnsi="Times New Roman" w:cs="Times New Roman"/>
        </w:rPr>
        <w:t>Kobylístku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481" w:rsidRDefault="00EE4DEC" w:rsidP="000B51A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E-Beta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on-line setkání nad Písmem s farníky: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Připojit se můžete každý čtvrtek od 19.30 do 21 h kliknutím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Kontaktní osobou je Radek Pavelka, na kterého můžete směřovat případné dotazy: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e-mail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481" w:rsidRDefault="00EE4DEC" w:rsidP="000B51A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Jeden dětský dárek navíc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dispozici je seznam dárků u dětské nástěnky a v elektronické podobě na odkazu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Jeden dětský dárek navíc 2020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(jen k nahlížení). Více informací na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C0481" w:rsidRDefault="00EE4DEC" w:rsidP="000B51A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Průvodce adventem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zakoupení v kostele. Praktická brožurka k prožití adventu s Božím slovem. (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Více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4DEC" w:rsidRPr="00EE4DEC" w:rsidRDefault="00EE4DEC" w:rsidP="000B51A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2CC"/>
        </w:rPr>
        <w:t>Užitečné odkazy pro rodiče s dětmi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 slavení nedělní liturgie: </w:t>
      </w:r>
      <w:hyperlink r:id="rId2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21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videokázání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pro děti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7C0481" w:rsidRDefault="000B51A0" w:rsidP="00EE175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333FC249">
          <v:rect id="_x0000_i1025" style="width:0;height:1.5pt" o:hralign="center" o:hrstd="t" o:hr="t" fillcolor="#a0a0a0" stroked="f"/>
        </w:pict>
      </w:r>
      <w:r w:rsidR="00EE4DEC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22">
        <w:r w:rsidR="00EE4DEC"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EE4DEC">
        <w:rPr>
          <w:rFonts w:ascii="Times New Roman" w:eastAsia="Times New Roman" w:hAnsi="Times New Roman" w:cs="Times New Roman"/>
        </w:rPr>
        <w:t xml:space="preserve"> /</w:t>
      </w:r>
      <w:hyperlink r:id="rId24">
        <w:r w:rsidR="00EE4DEC">
          <w:rPr>
            <w:rFonts w:ascii="Times New Roman" w:eastAsia="Times New Roman" w:hAnsi="Times New Roman" w:cs="Times New Roman"/>
          </w:rPr>
          <w:t xml:space="preserve"> </w:t>
        </w:r>
      </w:hyperlink>
      <w:hyperlink r:id="rId25"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EE4DEC">
        <w:rPr>
          <w:rFonts w:ascii="Times New Roman" w:eastAsia="Times New Roman" w:hAnsi="Times New Roman" w:cs="Times New Roman"/>
        </w:rPr>
        <w:t xml:space="preserve"> /</w:t>
      </w:r>
      <w:hyperlink r:id="rId26">
        <w:r w:rsidR="00EE4DEC">
          <w:rPr>
            <w:rFonts w:ascii="Times New Roman" w:eastAsia="Times New Roman" w:hAnsi="Times New Roman" w:cs="Times New Roman"/>
          </w:rPr>
          <w:t xml:space="preserve"> </w:t>
        </w:r>
      </w:hyperlink>
      <w:hyperlink r:id="rId27"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EE4DEC">
        <w:rPr>
          <w:rFonts w:ascii="Times New Roman" w:eastAsia="Times New Roman" w:hAnsi="Times New Roman" w:cs="Times New Roman"/>
        </w:rPr>
        <w:t xml:space="preserve"> /</w:t>
      </w:r>
      <w:hyperlink r:id="rId28">
        <w:r w:rsidR="00EE4DEC">
          <w:rPr>
            <w:rFonts w:ascii="Times New Roman" w:eastAsia="Times New Roman" w:hAnsi="Times New Roman" w:cs="Times New Roman"/>
          </w:rPr>
          <w:t xml:space="preserve"> </w:t>
        </w:r>
      </w:hyperlink>
      <w:hyperlink r:id="rId29"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EE4DEC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EE4DEC">
        <w:br w:type="page"/>
      </w:r>
    </w:p>
    <w:p w:rsidR="0020771A" w:rsidRDefault="0020771A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0481" w:rsidRDefault="00EE4DEC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22.–29. 11. 2020</w:t>
      </w:r>
    </w:p>
    <w:p w:rsidR="007C0481" w:rsidRDefault="00EE4DEC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nedělní mše svaté na uvedené úmysly jsou bratřími slouženy v komunitní kapli </w:t>
      </w:r>
    </w:p>
    <w:tbl>
      <w:tblPr>
        <w:tblStyle w:val="ad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7C0481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22. 11.</w:t>
            </w:r>
          </w:p>
        </w:tc>
        <w:tc>
          <w:tcPr>
            <w:tcW w:w="133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Pr="0020771A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77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Slavnost JEŽÍŠE KRISTA KRÁLE</w:t>
            </w:r>
          </w:p>
        </w:tc>
      </w:tr>
      <w:tr w:rsidR="007C0481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Annu a Karla Krejzlovy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pro pana Rýpara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7C048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Emilii Tomešovou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Jana Buršíka</w:t>
            </w:r>
          </w:p>
        </w:tc>
      </w:tr>
      <w:tr w:rsidR="007C0481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Ondřeje Dunga Laca, kněze a druhů, mučeníků</w:t>
            </w: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Emilii Brauneisovou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7C048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  <w:p w:rsidR="007C0481" w:rsidRDefault="007C04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manžele Hejplarovy a sestru Marii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a rodiče z obou stran</w:t>
            </w:r>
          </w:p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48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Zdenu Černou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 Helenu Křížovou</w:t>
            </w:r>
          </w:p>
        </w:tc>
      </w:tr>
      <w:tr w:rsidR="007C0481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81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přímluvu Panny Marie za obrácení a za rodinu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nemocného bratra a celou rodinu</w:t>
            </w:r>
          </w:p>
        </w:tc>
      </w:tr>
      <w:tr w:rsidR="007C0481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7C0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Krisovy</w:t>
            </w:r>
          </w:p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Toníka Nevolu</w:t>
            </w:r>
          </w:p>
        </w:tc>
      </w:tr>
      <w:tr w:rsidR="007C0481">
        <w:trPr>
          <w:trHeight w:val="291"/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29. 11.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 ADVENTNÍ</w:t>
            </w:r>
          </w:p>
        </w:tc>
      </w:tr>
      <w:tr w:rsidR="007C0481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  <w:p w:rsidR="007C0481" w:rsidRDefault="00EE4DE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za 46 let života s prosbou o požehnání do dalších let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C0481" w:rsidRDefault="00EE4D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Antonína Kuklínka</w:t>
            </w:r>
          </w:p>
        </w:tc>
      </w:tr>
    </w:tbl>
    <w:p w:rsidR="007C0481" w:rsidRDefault="007C0481">
      <w:pPr>
        <w:spacing w:before="240"/>
      </w:pPr>
    </w:p>
    <w:sectPr w:rsidR="007C0481">
      <w:pgSz w:w="11909" w:h="16834"/>
      <w:pgMar w:top="283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37D"/>
    <w:multiLevelType w:val="multilevel"/>
    <w:tmpl w:val="BD86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E3695"/>
    <w:multiLevelType w:val="multilevel"/>
    <w:tmpl w:val="5DB45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2D4348"/>
    <w:multiLevelType w:val="multilevel"/>
    <w:tmpl w:val="B3626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E0841"/>
    <w:multiLevelType w:val="multilevel"/>
    <w:tmpl w:val="94ECB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1"/>
    <w:rsid w:val="000B51A0"/>
    <w:rsid w:val="0020771A"/>
    <w:rsid w:val="007C0481"/>
    <w:rsid w:val="00EE175E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E26"/>
  <w15:docId w15:val="{B6D9B580-7599-405E-9F79-7920EC0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B51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9FgcbQLog31H7lpute0g" TargetMode="External"/><Relationship Id="rId13" Type="http://schemas.openxmlformats.org/officeDocument/2006/relationships/hyperlink" Target="https://adventrhy-terezicka.webnode.cz/o-parku/" TargetMode="External"/><Relationship Id="rId18" Type="http://schemas.openxmlformats.org/officeDocument/2006/relationships/hyperlink" Target="https://terezicka.cz/akce/jeden-detsky-darek-navic-5/" TargetMode="External"/><Relationship Id="rId26" Type="http://schemas.openxmlformats.org/officeDocument/2006/relationships/hyperlink" Target="http://www.apha.cz/file/122761/zpravodajpa-20-10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V2gVOt09AoE" TargetMode="External"/><Relationship Id="rId7" Type="http://schemas.openxmlformats.org/officeDocument/2006/relationships/hyperlink" Target="https://docs.google.com/spreadsheets/d/1m0BWz_wKEL4gk41wfG6D1MGk692QQXdzvku0DPwElTI/edit?usp=sharing" TargetMode="External"/><Relationship Id="rId12" Type="http://schemas.openxmlformats.org/officeDocument/2006/relationships/hyperlink" Target="https://strediskokobylisy.cz/aktuality/dalsi-kolo-salehry" TargetMode="External"/><Relationship Id="rId17" Type="http://schemas.openxmlformats.org/officeDocument/2006/relationships/hyperlink" Target="https://docs.google.com/spreadsheets/d/1WgXkl3LoUn4nzJGastZx3wkm5JOeUZSBPu_sb0ciHo8/edit?usp=sharing" TargetMode="External"/><Relationship Id="rId25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jan.radek@gmail.com" TargetMode="External"/><Relationship Id="rId20" Type="http://schemas.openxmlformats.org/officeDocument/2006/relationships/hyperlink" Target="https://deti.vira.cz/" TargetMode="External"/><Relationship Id="rId29" Type="http://schemas.openxmlformats.org/officeDocument/2006/relationships/hyperlink" Target="https://www.sadba.org/misijni-zpravy-ze-sveta-cagliero-11-listopad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alesianikobylisy" TargetMode="External"/><Relationship Id="rId24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ukm-xsvr-cwx?authuser=0" TargetMode="External"/><Relationship Id="rId23" Type="http://schemas.openxmlformats.org/officeDocument/2006/relationships/hyperlink" Target="https://terezicka.cz/download/10460/" TargetMode="External"/><Relationship Id="rId28" Type="http://schemas.openxmlformats.org/officeDocument/2006/relationships/hyperlink" Target="https://www.sadba.org/misijni-zpravy-ze-sveta-cagliero-11-listopad-2020/" TargetMode="External"/><Relationship Id="rId10" Type="http://schemas.openxmlformats.org/officeDocument/2006/relationships/hyperlink" Target="https://terezicka.cz/akce/tvoreni-a-zehnani-adventnich-vencu-farni-sal/" TargetMode="External"/><Relationship Id="rId19" Type="http://schemas.openxmlformats.org/officeDocument/2006/relationships/hyperlink" Target="https://www.cirkev.cz/cs/aktuality/201029pruvodce-adventem-202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irkev.cz/cs/cervena-streda" TargetMode="External"/><Relationship Id="rId14" Type="http://schemas.openxmlformats.org/officeDocument/2006/relationships/hyperlink" Target="https://forms.gle/R6Z4FJsJjFk9QmNz6" TargetMode="External"/><Relationship Id="rId22" Type="http://schemas.openxmlformats.org/officeDocument/2006/relationships/hyperlink" Target="https://terezicka.cz/download/10460/" TargetMode="External"/><Relationship Id="rId27" Type="http://schemas.openxmlformats.org/officeDocument/2006/relationships/hyperlink" Target="http://www.apha.cz/file/122761/zpravodajpa-20-1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FkLCWY0jeq6AIWxji3dGh5TXg==">AMUW2mVtWA5QWvB786m90qp9fApX4nAsVTN9qjGbRcvYul/zYlYpm2DaJmZ+zRK3jBXKL348qYnwSwCeTOz/cMrSElW0sSB2Ae3sqLDmPGFu4F1REb4ayk8=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B12E3F-A34C-43A7-B86D-C687EE5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cp:lastPrinted>2020-11-21T20:51:00Z</cp:lastPrinted>
  <dcterms:created xsi:type="dcterms:W3CDTF">2020-04-14T17:44:00Z</dcterms:created>
  <dcterms:modified xsi:type="dcterms:W3CDTF">2020-11-21T21:52:00Z</dcterms:modified>
</cp:coreProperties>
</file>