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84" w:rsidRDefault="00E504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7.–14. 3. 2021</w:t>
      </w:r>
    </w:p>
    <w:p w:rsidR="008C6A84" w:rsidRDefault="008C6A84">
      <w:pPr>
        <w:spacing w:after="20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</w:p>
    <w:p w:rsidR="008C6A84" w:rsidRDefault="00E50426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pátek je výroční den zvolení papeže Františka. Příští neděle je čtvrtá postní. </w:t>
      </w:r>
    </w:p>
    <w:p w:rsidR="008C6A84" w:rsidRDefault="00E5042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Opatření: </w:t>
      </w:r>
      <w:r>
        <w:rPr>
          <w:rFonts w:ascii="Times New Roman" w:eastAsia="Times New Roman" w:hAnsi="Times New Roman" w:cs="Times New Roman"/>
          <w:sz w:val="26"/>
          <w:szCs w:val="26"/>
        </w:rPr>
        <w:t>Kvůli zhoršující se epidemiologické situaci prosíme, abyste dodržovali opatření a pomohli přetíženému zdravotnictví.</w:t>
      </w:r>
    </w:p>
    <w:p w:rsidR="008C6A84" w:rsidRDefault="00E50426" w:rsidP="001168A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Pokud nedojde k úplnému zákazu, tak od příští neděle (14. 3.) přidáváme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možnost dalších bohoslužeb</w:t>
      </w:r>
      <w:r>
        <w:rPr>
          <w:rFonts w:ascii="Times New Roman" w:eastAsia="Times New Roman" w:hAnsi="Times New Roman" w:cs="Times New Roman"/>
          <w:sz w:val="26"/>
          <w:szCs w:val="26"/>
        </w:rPr>
        <w:t>, aby se věřící mohli vystřídat. Je přidaná bohoslužba v 6.30, ve 12, ve 13.30, v</w:t>
      </w:r>
      <w:r w:rsidR="001168A8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 w:rsidR="001168A8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 v 17 hodin. </w:t>
      </w:r>
    </w:p>
    <w:p w:rsidR="008C6A84" w:rsidRDefault="00E50426" w:rsidP="001168A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Prosíme věřící, kteří jdou na bohoslužbu v sobotu večer, aby už nechodili na bohoslužbu nedělní a nechali prostor ostatním.</w:t>
      </w:r>
    </w:p>
    <w:p w:rsidR="008C6A84" w:rsidRDefault="00E50426" w:rsidP="001168A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Na nedělní bohoslužby je třeba se přihlásit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Možnost přihlašování bude od pondělí na webu farnosti, telefonicky a částečně v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kostele .</w:t>
      </w:r>
      <w:proofErr w:type="gramEnd"/>
    </w:p>
    <w:p w:rsidR="008C6A84" w:rsidRDefault="00E50426" w:rsidP="001168A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Podrobnější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informace najdete na lístečcích u vchodu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6A84" w:rsidRDefault="00E50426" w:rsidP="001168A8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 základě žádosti generálního vikáře znovu připomínáme, že v této době se z hygienických důvodů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sv. přijímání podává „na ruku“</w:t>
      </w:r>
      <w:r>
        <w:rPr>
          <w:rFonts w:ascii="Times New Roman" w:eastAsia="Times New Roman" w:hAnsi="Times New Roman" w:cs="Times New Roman"/>
          <w:sz w:val="26"/>
          <w:szCs w:val="26"/>
        </w:rPr>
        <w:t>. Pokud někdo i přesto trvá na přijímání do úst, ať přistoupí jako poslední.</w:t>
      </w:r>
    </w:p>
    <w:p w:rsidR="008C6A84" w:rsidRDefault="00E50426" w:rsidP="001168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Křížové cesty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jsou každou neděli ve 14.30. (Ještě jsou volné termíny na vedení křížových cest na 5. neděli postní a na Květnou neděli.)</w:t>
      </w:r>
    </w:p>
    <w:p w:rsidR="008C6A84" w:rsidRDefault="00E50426" w:rsidP="001168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Novéna ke sv. Josefovi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začíná ve středu 10. března. Budeme se ji modlit po všech mších v kostele a bude i na farním webu. </w:t>
      </w:r>
    </w:p>
    <w:p w:rsidR="008C6A84" w:rsidRDefault="00E50426" w:rsidP="001168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sobotu je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duchovní obnova pražské Salesiánské rodiny</w:t>
      </w:r>
      <w:r>
        <w:rPr>
          <w:rFonts w:ascii="Times New Roman" w:eastAsia="Times New Roman" w:hAnsi="Times New Roman" w:cs="Times New Roman"/>
          <w:sz w:val="26"/>
          <w:szCs w:val="26"/>
        </w:rPr>
        <w:t>. Od čtvrtka budou na webu farnosti k</w:t>
      </w:r>
      <w:r w:rsidR="001168A8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dispozici ke stažení a poslechu přednášky P. Petra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Košáka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V sobotu je možnost svátosti smíření 9–12, 14–18.30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hodin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a navíc bude mše za Salesiánskou rodinu 15 h.</w:t>
      </w:r>
    </w:p>
    <w:p w:rsidR="008C6A84" w:rsidRDefault="00E50426" w:rsidP="001168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Oživení farní knihovny.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Díky iniciativě Terezie a Mirky dochází k obnově půjčování </w:t>
      </w:r>
      <w:r w:rsidR="00C77FA7">
        <w:rPr>
          <w:rFonts w:ascii="Times New Roman" w:eastAsia="Times New Roman" w:hAnsi="Times New Roman" w:cs="Times New Roman"/>
          <w:sz w:val="26"/>
          <w:szCs w:val="26"/>
        </w:rPr>
        <w:t xml:space="preserve">knih z </w:t>
      </w:r>
      <w:r>
        <w:rPr>
          <w:rFonts w:ascii="Times New Roman" w:eastAsia="Times New Roman" w:hAnsi="Times New Roman" w:cs="Times New Roman"/>
          <w:sz w:val="26"/>
          <w:szCs w:val="26"/>
        </w:rPr>
        <w:t>farní knihovny. Seznam knih je na farním webu a knihy je možné objednat e-mailem a vyzvednout v neděli v</w:t>
      </w:r>
      <w:r w:rsidR="00C77FA7">
        <w:rPr>
          <w:rFonts w:ascii="Times New Roman" w:eastAsia="Times New Roman" w:hAnsi="Times New Roman" w:cs="Times New Roman"/>
          <w:sz w:val="26"/>
          <w:szCs w:val="26"/>
        </w:rPr>
        <w:t> kostele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 přes týden na recepci.</w:t>
      </w:r>
      <w:bookmarkStart w:id="0" w:name="_GoBack"/>
      <w:bookmarkEnd w:id="0"/>
    </w:p>
    <w:p w:rsidR="008C6A84" w:rsidRDefault="00E50426" w:rsidP="001168A8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Příští neděli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sbírka na charitu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6A84" w:rsidRDefault="00E50426" w:rsidP="001168A8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0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Na webových stránkách farnosti najdete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řadu odkazů pro prožívání postní doby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(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odkaz zde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):</w:t>
      </w:r>
    </w:p>
    <w:p w:rsidR="008C6A84" w:rsidRDefault="008C6A84" w:rsidP="001168A8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C6A84" w:rsidRDefault="005B0F8A" w:rsidP="001168A8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 w:rsidRPr="005B0F8A">
        <w:rPr>
          <w:rFonts w:ascii="Times New Roman" w:eastAsia="Times New Roman" w:hAnsi="Times New Roman" w:cs="Times New Roman"/>
          <w:color w:val="222222"/>
          <w:sz w:val="26"/>
          <w:szCs w:val="26"/>
        </w:rPr>
        <w:t>Přejeme požehnanou neděli i celý týden. Modleme se za nemocné, umírající, zdravotníky a za ukončení pandemie.</w:t>
      </w:r>
    </w:p>
    <w:p w:rsidR="008C6A84" w:rsidRDefault="008C6A8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C6A84" w:rsidRDefault="008C6A8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C6A84" w:rsidRDefault="008C6A8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C6A84" w:rsidRDefault="008C6A8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C6A84" w:rsidRDefault="008C6A8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C6A84" w:rsidRDefault="008C6A8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C6A84" w:rsidRDefault="008C6A8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C6A84" w:rsidRDefault="001168A8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17514629">
          <v:rect id="_x0000_i1025" style="width:0;height:1.5pt" o:hralign="center" o:hrstd="t" o:hr="t" fillcolor="#a0a0a0" stroked="f"/>
        </w:pict>
      </w:r>
      <w:r w:rsidR="00E50426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7">
        <w:r w:rsidR="00E50426">
          <w:rPr>
            <w:rFonts w:ascii="Times New Roman" w:eastAsia="Times New Roman" w:hAnsi="Times New Roman" w:cs="Times New Roman"/>
          </w:rPr>
          <w:t xml:space="preserve"> </w:t>
        </w:r>
      </w:hyperlink>
      <w:hyperlink r:id="rId8">
        <w:r w:rsidR="00E50426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="00E50426">
        <w:rPr>
          <w:rFonts w:ascii="Times New Roman" w:eastAsia="Times New Roman" w:hAnsi="Times New Roman" w:cs="Times New Roman"/>
        </w:rPr>
        <w:t xml:space="preserve"> /</w:t>
      </w:r>
      <w:hyperlink r:id="rId9">
        <w:r w:rsidR="00E50426">
          <w:rPr>
            <w:rFonts w:ascii="Times New Roman" w:eastAsia="Times New Roman" w:hAnsi="Times New Roman" w:cs="Times New Roman"/>
          </w:rPr>
          <w:t xml:space="preserve"> </w:t>
        </w:r>
      </w:hyperlink>
      <w:hyperlink r:id="rId10">
        <w:r w:rsidR="00E50426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="00E50426">
        <w:rPr>
          <w:rFonts w:ascii="Times New Roman" w:eastAsia="Times New Roman" w:hAnsi="Times New Roman" w:cs="Times New Roman"/>
        </w:rPr>
        <w:t xml:space="preserve"> /</w:t>
      </w:r>
      <w:hyperlink r:id="rId11">
        <w:r w:rsidR="00E50426">
          <w:rPr>
            <w:rFonts w:ascii="Times New Roman" w:eastAsia="Times New Roman" w:hAnsi="Times New Roman" w:cs="Times New Roman"/>
          </w:rPr>
          <w:t xml:space="preserve"> </w:t>
        </w:r>
      </w:hyperlink>
      <w:hyperlink r:id="rId12">
        <w:r w:rsidR="00E50426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="00E50426">
        <w:rPr>
          <w:rFonts w:ascii="Times New Roman" w:eastAsia="Times New Roman" w:hAnsi="Times New Roman" w:cs="Times New Roman"/>
        </w:rPr>
        <w:t xml:space="preserve"> /</w:t>
      </w:r>
      <w:hyperlink r:id="rId13">
        <w:r w:rsidR="00E50426"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 w:rsidR="00E50426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="00E50426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="00E50426">
        <w:br w:type="page"/>
      </w:r>
    </w:p>
    <w:p w:rsidR="008C6A84" w:rsidRDefault="00E50426">
      <w:pPr>
        <w:spacing w:before="240" w:line="240" w:lineRule="auto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7.–14. 3. 2021</w:t>
      </w:r>
    </w:p>
    <w:tbl>
      <w:tblPr>
        <w:tblStyle w:val="afc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8C6A84">
        <w:trPr>
          <w:jc w:val="center"/>
        </w:trPr>
        <w:tc>
          <w:tcPr>
            <w:tcW w:w="975" w:type="dxa"/>
            <w:shd w:val="clear" w:color="auto" w:fill="D5A6B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7. 3.</w:t>
            </w:r>
          </w:p>
        </w:tc>
        <w:tc>
          <w:tcPr>
            <w:tcW w:w="1485" w:type="dxa"/>
            <w:shd w:val="clear" w:color="auto" w:fill="D5A6B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D5A6B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NEDĚLE POSTNÍ</w:t>
            </w:r>
          </w:p>
        </w:tc>
      </w:tr>
      <w:tr w:rsidR="008C6A84">
        <w:trPr>
          <w:trHeight w:val="1485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8C6A84" w:rsidRDefault="00E504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víry pro kamarády Petra a Honzu</w:t>
            </w:r>
          </w:p>
          <w:p w:rsidR="008C6A84" w:rsidRDefault="00E504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rodiče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Vilkovy</w:t>
            </w:r>
            <w:proofErr w:type="spellEnd"/>
          </w:p>
          <w:p w:rsidR="008C6A84" w:rsidRDefault="00E504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živé a zemřelé členy rodiny Ratajovy a Šroubkovy</w:t>
            </w:r>
          </w:p>
          <w:p w:rsidR="008C6A84" w:rsidRDefault="00E504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Jaroslava Beneše</w:t>
            </w:r>
          </w:p>
          <w:p w:rsidR="008C6A84" w:rsidRDefault="00E504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členy rodiny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Vobůrkovy</w:t>
            </w:r>
            <w:proofErr w:type="spellEnd"/>
          </w:p>
        </w:tc>
      </w:tr>
      <w:tr w:rsidR="008C6A84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8C6A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A84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rodiny Kylarovu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Kasnarovu</w:t>
            </w:r>
            <w:proofErr w:type="spellEnd"/>
          </w:p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Patrika a celou rodinu</w:t>
            </w:r>
          </w:p>
        </w:tc>
      </w:tr>
      <w:tr w:rsidR="008C6A84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8C6A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A84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zemřelého Josefa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Kropačka</w:t>
            </w:r>
            <w:proofErr w:type="spellEnd"/>
          </w:p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8C6A84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8C6A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A84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17.00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snachu</w:t>
            </w:r>
          </w:p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katechumeny</w:t>
            </w:r>
          </w:p>
          <w:p w:rsidR="008C6A84" w:rsidRDefault="008C6A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A84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8C6A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C6A84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členy rodiny a uzdravení rodinných kořenů</w:t>
            </w:r>
          </w:p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zemřelou Emilii Procházkovou </w:t>
            </w:r>
          </w:p>
        </w:tc>
      </w:tr>
      <w:tr w:rsidR="008C6A84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8C6A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A84">
        <w:trPr>
          <w:trHeight w:val="70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syna a jeho rodinu</w:t>
            </w:r>
          </w:p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hluboké vnitřní obrácení dětí a všech vnoučat</w:t>
            </w:r>
          </w:p>
        </w:tc>
      </w:tr>
      <w:tr w:rsidR="008C6A84">
        <w:trPr>
          <w:trHeight w:val="35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VÝROČNÍ DEN ZVOLENÍ PAPEŽE FRANTIŠKA</w:t>
            </w:r>
          </w:p>
        </w:tc>
      </w:tr>
      <w:tr w:rsidR="008C6A84">
        <w:trPr>
          <w:trHeight w:val="393"/>
          <w:jc w:val="center"/>
        </w:trPr>
        <w:tc>
          <w:tcPr>
            <w:tcW w:w="2460" w:type="dxa"/>
            <w:gridSpan w:val="2"/>
            <w:tcBorders>
              <w:bottom w:val="single" w:sz="4" w:space="0" w:color="EAD1DC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15.00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tcBorders>
              <w:bottom w:val="single" w:sz="4" w:space="0" w:color="EAD1DC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členy rodiny a uzdravení rodu</w:t>
            </w:r>
          </w:p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živé i zemřelé členy Salesiánské rodiny</w:t>
            </w:r>
          </w:p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zemřelou Katku Bojkovou </w:t>
            </w:r>
          </w:p>
        </w:tc>
      </w:tr>
      <w:tr w:rsidR="008C6A84">
        <w:trPr>
          <w:trHeight w:val="291"/>
          <w:jc w:val="center"/>
        </w:trPr>
        <w:tc>
          <w:tcPr>
            <w:tcW w:w="975" w:type="dxa"/>
            <w:tcBorders>
              <w:top w:val="single" w:sz="4" w:space="0" w:color="EAD1DC"/>
              <w:left w:val="single" w:sz="4" w:space="0" w:color="EAD1DC"/>
              <w:bottom w:val="single" w:sz="4" w:space="0" w:color="EAD1DC"/>
              <w:right w:val="single" w:sz="4" w:space="0" w:color="EAD1DC"/>
            </w:tcBorders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14. 3.</w:t>
            </w:r>
          </w:p>
        </w:tc>
        <w:tc>
          <w:tcPr>
            <w:tcW w:w="1485" w:type="dxa"/>
            <w:tcBorders>
              <w:top w:val="single" w:sz="4" w:space="0" w:color="EAD1DC"/>
              <w:left w:val="single" w:sz="4" w:space="0" w:color="EAD1DC"/>
              <w:bottom w:val="single" w:sz="4" w:space="0" w:color="EAD1DC"/>
              <w:right w:val="single" w:sz="4" w:space="0" w:color="EAD1DC"/>
            </w:tcBorders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tcBorders>
              <w:top w:val="single" w:sz="4" w:space="0" w:color="EAD1DC"/>
              <w:left w:val="single" w:sz="4" w:space="0" w:color="EAD1DC"/>
              <w:bottom w:val="single" w:sz="4" w:space="0" w:color="EAD1DC"/>
              <w:right w:val="single" w:sz="4" w:space="0" w:color="EAD1DC"/>
            </w:tcBorders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NEDĚLE POSTNÍ</w:t>
            </w:r>
          </w:p>
        </w:tc>
      </w:tr>
      <w:tr w:rsidR="008C6A84">
        <w:trPr>
          <w:trHeight w:val="393"/>
          <w:jc w:val="center"/>
        </w:trPr>
        <w:tc>
          <w:tcPr>
            <w:tcW w:w="2460" w:type="dxa"/>
            <w:gridSpan w:val="2"/>
            <w:tcBorders>
              <w:top w:val="single" w:sz="4" w:space="0" w:color="EAD1DC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12.00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13.30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17.00</w:t>
            </w:r>
          </w:p>
          <w:p w:rsidR="008C6A84" w:rsidRDefault="00E5042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tcBorders>
              <w:top w:val="single" w:sz="4" w:space="0" w:color="EAD1DC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6A84" w:rsidRDefault="00E504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katechumeny</w:t>
            </w:r>
          </w:p>
          <w:p w:rsidR="008C6A84" w:rsidRDefault="00E504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Evu a Pavla a celé rody</w:t>
            </w:r>
          </w:p>
          <w:p w:rsidR="008C6A84" w:rsidRDefault="00E504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8C6A84" w:rsidRDefault="00E504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+ manžela Miroslava, švagra Zdeňka, rodiče Kořínkovy a duše v očistci</w:t>
            </w:r>
          </w:p>
          <w:p w:rsidR="008C6A84" w:rsidRDefault="008C6A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A84" w:rsidRDefault="00E504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účastníky Alfy a obnovy v Duchu Svatém</w:t>
            </w:r>
          </w:p>
          <w:p w:rsidR="008C6A84" w:rsidRDefault="008C6A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A84" w:rsidRDefault="008C6A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A84" w:rsidRDefault="00E504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 prosbu za zasvěcení národa Dítěti Ježíši </w:t>
            </w:r>
          </w:p>
        </w:tc>
      </w:tr>
    </w:tbl>
    <w:p w:rsidR="008C6A84" w:rsidRDefault="008C6A84">
      <w:pPr>
        <w:spacing w:before="240"/>
      </w:pPr>
    </w:p>
    <w:sectPr w:rsidR="008C6A84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81C"/>
    <w:multiLevelType w:val="multilevel"/>
    <w:tmpl w:val="8B68A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1168A8"/>
    <w:rsid w:val="005B0F8A"/>
    <w:rsid w:val="008C6A84"/>
    <w:rsid w:val="00C77FA7"/>
    <w:rsid w:val="00E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E945"/>
  <w15:docId w15:val="{861C8634-0028-4F5C-977A-F9D7990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download/10800/" TargetMode="External"/><Relationship Id="rId13" Type="http://schemas.openxmlformats.org/officeDocument/2006/relationships/hyperlink" Target="https://www.sadba.org/wp-content/uploads/2021/02/2021.02-Cg11-cz-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terezicka.cz/download/10800/" TargetMode="External"/><Relationship Id="rId12" Type="http://schemas.openxmlformats.org/officeDocument/2006/relationships/hyperlink" Target="https://www.apha.cz/wp-content/uploads/2021/02/zpravodajpa-21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postni-doba-2021/" TargetMode="External"/><Relationship Id="rId11" Type="http://schemas.openxmlformats.org/officeDocument/2006/relationships/hyperlink" Target="http://www.apha.cz/file/122761/zpravodajpa-20-1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ms.1webit.cz/cms/files/strediskokobylisy.cz/2221/Zpravodaj-Prosinec-2020-0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s.1webit.cz/cms/files/strediskokobylisy.cz/2221/Zpravodaj-Prosinec-2020-01-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O/pNxhRbrCzzrYJnfybHkrqdw==">AMUW2mUtb79+Nk8JjG2NUqf2GX4RbouT4CLnmOa79Lm/rCeOV+GdkM8GlOrPIegMesRKc2DWkO003BsmxPJFDKnPXFqmd4FMYbniQRcWgE7CBoZOY9cKz9s=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5</cp:revision>
  <dcterms:created xsi:type="dcterms:W3CDTF">2020-04-14T17:44:00Z</dcterms:created>
  <dcterms:modified xsi:type="dcterms:W3CDTF">2021-03-07T05:31:00Z</dcterms:modified>
</cp:coreProperties>
</file>