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6" w:rsidRDefault="002005C6" w:rsidP="002005C6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4. – 11. 10. 2015</w:t>
      </w:r>
    </w:p>
    <w:p w:rsidR="00081CB9" w:rsidRDefault="00081CB9" w:rsidP="00081CB9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81CB9">
        <w:rPr>
          <w:rFonts w:ascii="Times New Roman" w:hAnsi="Times New Roman"/>
          <w:b/>
          <w:sz w:val="28"/>
          <w:szCs w:val="28"/>
        </w:rPr>
        <w:t xml:space="preserve">Hledáme řidiče z Bohnic, </w:t>
      </w:r>
      <w:r>
        <w:rPr>
          <w:rFonts w:ascii="Times New Roman" w:hAnsi="Times New Roman"/>
          <w:sz w:val="28"/>
          <w:szCs w:val="28"/>
        </w:rPr>
        <w:t xml:space="preserve">kteří by byli ochotní přivážet na bohoslužbu v 10:30 dvě paní s berlemi a opět je odvézt. Nabídněte se, prosíme, faráři P. Josefovi Brtníkovi.   </w:t>
      </w:r>
    </w:p>
    <w:p w:rsidR="00777ACE" w:rsidRPr="00011B19" w:rsidRDefault="00777ACE" w:rsidP="00777AC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11B19"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011B19">
        <w:rPr>
          <w:rFonts w:ascii="Times New Roman" w:hAnsi="Times New Roman"/>
          <w:sz w:val="28"/>
          <w:szCs w:val="28"/>
        </w:rPr>
        <w:t xml:space="preserve">je k zakoupení na stolečku u bočního vstupu do zahrady. Hodí se na doma pro rodinnou práci s biblí a k přípravě na nedělní liturgii. </w:t>
      </w:r>
    </w:p>
    <w:p w:rsidR="00777ACE" w:rsidRDefault="00777ACE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akolytů </w:t>
      </w:r>
      <w:r w:rsidRPr="00AC5738">
        <w:rPr>
          <w:rFonts w:ascii="Times New Roman" w:hAnsi="Times New Roman"/>
          <w:sz w:val="28"/>
          <w:szCs w:val="28"/>
        </w:rPr>
        <w:t>je dnes v 19,30.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005C6" w:rsidRPr="004B3B4A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4B3B4A">
        <w:rPr>
          <w:rFonts w:ascii="Times New Roman" w:hAnsi="Times New Roman"/>
          <w:sz w:val="28"/>
          <w:szCs w:val="28"/>
        </w:rPr>
        <w:t xml:space="preserve">zvou všechny mladé na společnou bohoslužbu od 18,30, po ní </w:t>
      </w:r>
      <w:proofErr w:type="gramStart"/>
      <w:r w:rsidRPr="004B3B4A">
        <w:rPr>
          <w:rFonts w:ascii="Times New Roman" w:hAnsi="Times New Roman"/>
          <w:sz w:val="28"/>
          <w:szCs w:val="28"/>
        </w:rPr>
        <w:t>bude</w:t>
      </w:r>
      <w:proofErr w:type="gramEnd"/>
      <w:r w:rsidRPr="004B3B4A">
        <w:rPr>
          <w:rFonts w:ascii="Times New Roman" w:hAnsi="Times New Roman"/>
          <w:sz w:val="28"/>
          <w:szCs w:val="28"/>
        </w:rPr>
        <w:t xml:space="preserve"> přednáška P. Tomáše Holuba na téma </w:t>
      </w:r>
      <w:proofErr w:type="gramStart"/>
      <w:r w:rsidRPr="004B3B4A">
        <w:rPr>
          <w:rFonts w:ascii="Times New Roman" w:hAnsi="Times New Roman"/>
          <w:i/>
          <w:sz w:val="28"/>
          <w:szCs w:val="28"/>
        </w:rPr>
        <w:t>Může</w:t>
      </w:r>
      <w:proofErr w:type="gramEnd"/>
      <w:r w:rsidRPr="004B3B4A">
        <w:rPr>
          <w:rFonts w:ascii="Times New Roman" w:hAnsi="Times New Roman"/>
          <w:i/>
          <w:sz w:val="28"/>
          <w:szCs w:val="28"/>
        </w:rPr>
        <w:t xml:space="preserve"> normálního člověka bavit modlitba</w:t>
      </w:r>
      <w:r w:rsidRPr="004B3B4A">
        <w:rPr>
          <w:rFonts w:ascii="Times New Roman" w:hAnsi="Times New Roman"/>
          <w:sz w:val="28"/>
          <w:szCs w:val="28"/>
        </w:rPr>
        <w:t xml:space="preserve">? </w:t>
      </w: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005C6" w:rsidRPr="004B3B4A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r w:rsidRPr="004B3B4A">
        <w:rPr>
          <w:rFonts w:ascii="Times New Roman" w:hAnsi="Times New Roman"/>
          <w:sz w:val="28"/>
          <w:szCs w:val="28"/>
        </w:rPr>
        <w:t xml:space="preserve">v Ďáblicích je ve středu v 16,00. Bohoslužba v domově důchodců na </w:t>
      </w:r>
      <w:proofErr w:type="spellStart"/>
      <w:r w:rsidRPr="004B3B4A">
        <w:rPr>
          <w:rFonts w:ascii="Times New Roman" w:hAnsi="Times New Roman"/>
          <w:sz w:val="28"/>
          <w:szCs w:val="28"/>
        </w:rPr>
        <w:t>Mirovické</w:t>
      </w:r>
      <w:proofErr w:type="spellEnd"/>
      <w:r w:rsidRPr="004B3B4A">
        <w:rPr>
          <w:rFonts w:ascii="Times New Roman" w:hAnsi="Times New Roman"/>
          <w:sz w:val="28"/>
          <w:szCs w:val="28"/>
        </w:rPr>
        <w:t xml:space="preserve"> je ve čtvrtek v 15,00. </w:t>
      </w:r>
    </w:p>
    <w:p w:rsidR="002005C6" w:rsidRPr="004B3B4A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005C6" w:rsidRPr="00274328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74328">
        <w:rPr>
          <w:rFonts w:ascii="Times New Roman" w:hAnsi="Times New Roman"/>
          <w:b/>
          <w:sz w:val="28"/>
          <w:szCs w:val="28"/>
        </w:rPr>
        <w:t>Nové společenství rodin</w:t>
      </w:r>
      <w:r w:rsidRPr="00274328">
        <w:rPr>
          <w:rFonts w:ascii="Times New Roman" w:hAnsi="Times New Roman"/>
          <w:sz w:val="28"/>
          <w:szCs w:val="28"/>
        </w:rPr>
        <w:t xml:space="preserve"> má výjezd do Zdic 9. – 11. října. </w:t>
      </w: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Setkání nových katechumenů</w:t>
      </w:r>
      <w:r>
        <w:rPr>
          <w:rFonts w:ascii="Times New Roman" w:hAnsi="Times New Roman"/>
          <w:sz w:val="28"/>
          <w:szCs w:val="28"/>
        </w:rPr>
        <w:t xml:space="preserve"> je každé úterý v 18,30 v místnosti Jeruzalém v našem domě. Ještě je možné se přihlásit. </w:t>
      </w: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Setkání kurzu Alfa</w:t>
      </w:r>
      <w:r w:rsidR="00A507F5">
        <w:rPr>
          <w:rFonts w:ascii="Times New Roman" w:hAnsi="Times New Roman"/>
          <w:b/>
          <w:sz w:val="28"/>
          <w:szCs w:val="28"/>
        </w:rPr>
        <w:t xml:space="preserve"> pro dospělé</w:t>
      </w:r>
      <w:r>
        <w:rPr>
          <w:rFonts w:ascii="Times New Roman" w:hAnsi="Times New Roman"/>
          <w:sz w:val="28"/>
          <w:szCs w:val="28"/>
        </w:rPr>
        <w:t xml:space="preserve"> je ve čtvrtek v 19,00 ve farním sále</w:t>
      </w:r>
      <w:r w:rsidR="00A507F5">
        <w:rPr>
          <w:rFonts w:ascii="Times New Roman" w:hAnsi="Times New Roman"/>
          <w:sz w:val="28"/>
          <w:szCs w:val="28"/>
        </w:rPr>
        <w:t xml:space="preserve"> na téma</w:t>
      </w:r>
      <w:r w:rsidR="00A43363">
        <w:rPr>
          <w:rFonts w:ascii="Times New Roman" w:hAnsi="Times New Roman"/>
          <w:sz w:val="28"/>
          <w:szCs w:val="28"/>
        </w:rPr>
        <w:t xml:space="preserve"> </w:t>
      </w:r>
      <w:r w:rsidR="00A507F5">
        <w:rPr>
          <w:rFonts w:ascii="Times New Roman" w:hAnsi="Times New Roman"/>
          <w:sz w:val="28"/>
          <w:szCs w:val="28"/>
        </w:rPr>
        <w:t>Proč Ježíš zemřel</w:t>
      </w:r>
      <w:r w:rsidR="00A43363">
        <w:rPr>
          <w:rFonts w:ascii="Times New Roman" w:hAnsi="Times New Roman"/>
          <w:sz w:val="28"/>
          <w:szCs w:val="28"/>
        </w:rPr>
        <w:t>? Hostem bude P. Martin Hobza</w:t>
      </w:r>
      <w:r w:rsidR="00F978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 do tohoto kurzu je možné se ještě přidat.</w:t>
      </w:r>
      <w:r w:rsidR="00A507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005C6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3B4A">
        <w:rPr>
          <w:rFonts w:ascii="Times New Roman" w:hAnsi="Times New Roman"/>
          <w:b/>
          <w:sz w:val="28"/>
          <w:szCs w:val="28"/>
        </w:rPr>
        <w:t>Společenství pro dívky</w:t>
      </w:r>
      <w:r>
        <w:rPr>
          <w:rFonts w:ascii="Times New Roman" w:hAnsi="Times New Roman"/>
          <w:sz w:val="28"/>
          <w:szCs w:val="28"/>
        </w:rPr>
        <w:t xml:space="preserve"> ve věku 10 – 14 let se schází každý čtvrtek od 16,00 v katechetické místnosti Emauzy. Bližší informace jsou na dětské nástěnce. </w:t>
      </w:r>
    </w:p>
    <w:p w:rsidR="002005C6" w:rsidRPr="00F91E83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81CB9" w:rsidRPr="00081CB9" w:rsidRDefault="00081CB9" w:rsidP="00A507F5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Adorace a modlitby za povolání k manželství </w:t>
      </w:r>
      <w:r w:rsidRPr="00081CB9">
        <w:rPr>
          <w:rFonts w:ascii="Times New Roman" w:hAnsi="Times New Roman"/>
          <w:b/>
          <w:bCs/>
          <w:sz w:val="28"/>
          <w:szCs w:val="28"/>
        </w:rPr>
        <w:t>a rodinnému životu</w:t>
      </w:r>
      <w:r w:rsidRPr="00081C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jsou </w:t>
      </w:r>
      <w:r w:rsidRPr="00081CB9">
        <w:rPr>
          <w:rFonts w:ascii="Times New Roman" w:hAnsi="Times New Roman"/>
          <w:bCs/>
          <w:sz w:val="28"/>
          <w:szCs w:val="28"/>
        </w:rPr>
        <w:t>ve čtvrtek od 19,00.</w:t>
      </w:r>
    </w:p>
    <w:p w:rsidR="00081CB9" w:rsidRDefault="00081CB9" w:rsidP="00A507F5">
      <w:pPr>
        <w:spacing w:after="0" w:line="240" w:lineRule="auto"/>
        <w:ind w:left="-851" w:right="-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07F5" w:rsidRPr="00B0619E" w:rsidRDefault="00A507F5" w:rsidP="00A507F5">
      <w:pPr>
        <w:spacing w:after="0" w:line="240" w:lineRule="auto"/>
        <w:ind w:left="-851" w:right="-851"/>
        <w:jc w:val="both"/>
        <w:rPr>
          <w:rFonts w:ascii="Times New Roman" w:hAnsi="Times New Roman"/>
          <w:bCs/>
          <w:sz w:val="28"/>
          <w:szCs w:val="28"/>
        </w:rPr>
      </w:pPr>
      <w:r w:rsidRPr="00B0619E">
        <w:rPr>
          <w:rFonts w:ascii="Times New Roman" w:hAnsi="Times New Roman"/>
          <w:b/>
          <w:bCs/>
          <w:sz w:val="28"/>
          <w:szCs w:val="28"/>
        </w:rPr>
        <w:t xml:space="preserve">Zveme rodiče mini a </w:t>
      </w:r>
      <w:proofErr w:type="spellStart"/>
      <w:r w:rsidRPr="00B0619E">
        <w:rPr>
          <w:rFonts w:ascii="Times New Roman" w:hAnsi="Times New Roman"/>
          <w:b/>
          <w:bCs/>
          <w:sz w:val="28"/>
          <w:szCs w:val="28"/>
        </w:rPr>
        <w:t>maxistrantů</w:t>
      </w:r>
      <w:proofErr w:type="spellEnd"/>
      <w:r w:rsidRPr="00B06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19E">
        <w:rPr>
          <w:rFonts w:ascii="Times New Roman" w:hAnsi="Times New Roman"/>
          <w:bCs/>
          <w:sz w:val="28"/>
          <w:szCs w:val="28"/>
        </w:rPr>
        <w:t>na setkání ve čtvrtek od 19,30 ve farní knihovně.</w:t>
      </w:r>
    </w:p>
    <w:p w:rsidR="00A507F5" w:rsidRDefault="00A507F5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07F5" w:rsidRDefault="00A507F5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Kurz první pomoci bude </w:t>
      </w:r>
      <w:r w:rsidRPr="00A507F5">
        <w:rPr>
          <w:rFonts w:ascii="Times New Roman" w:hAnsi="Times New Roman"/>
          <w:sz w:val="28"/>
          <w:szCs w:val="28"/>
        </w:rPr>
        <w:t xml:space="preserve">v sobotu v prostorách </w:t>
      </w:r>
      <w:r>
        <w:rPr>
          <w:rFonts w:ascii="Times New Roman" w:hAnsi="Times New Roman"/>
          <w:sz w:val="28"/>
          <w:szCs w:val="28"/>
        </w:rPr>
        <w:t>střediska mládeže.</w:t>
      </w:r>
      <w:r w:rsidR="00F97895">
        <w:rPr>
          <w:rFonts w:ascii="Times New Roman" w:hAnsi="Times New Roman"/>
          <w:sz w:val="28"/>
          <w:szCs w:val="28"/>
        </w:rPr>
        <w:t xml:space="preserve"> Plakát je ve vývěsce.</w:t>
      </w:r>
    </w:p>
    <w:p w:rsidR="00A507F5" w:rsidRDefault="00A507F5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777ACE" w:rsidRPr="00C470DB" w:rsidRDefault="00C470DB" w:rsidP="00777ACE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470DB">
        <w:rPr>
          <w:rFonts w:ascii="Times New Roman" w:hAnsi="Times New Roman"/>
          <w:b/>
          <w:sz w:val="28"/>
          <w:szCs w:val="28"/>
        </w:rPr>
        <w:t xml:space="preserve">Arcidiecézní charita </w:t>
      </w:r>
      <w:r w:rsidRPr="00C470DB">
        <w:rPr>
          <w:rFonts w:ascii="Times New Roman" w:hAnsi="Times New Roman"/>
          <w:sz w:val="28"/>
          <w:szCs w:val="28"/>
        </w:rPr>
        <w:t xml:space="preserve">zve na tradiční benefiční koncert 31. 10. do Obecního domu. Podrobnosti jsou ve vývěsce. </w:t>
      </w:r>
    </w:p>
    <w:p w:rsidR="00777ACE" w:rsidRDefault="00777ACE" w:rsidP="002005C6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2005C6" w:rsidRPr="00F97895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F97895">
        <w:rPr>
          <w:rFonts w:ascii="Times New Roman" w:hAnsi="Times New Roman"/>
          <w:b/>
          <w:sz w:val="26"/>
          <w:szCs w:val="26"/>
        </w:rPr>
        <w:t>V regálcích s časopisy</w:t>
      </w:r>
      <w:r w:rsidRPr="00F97895">
        <w:rPr>
          <w:rFonts w:ascii="Times New Roman" w:hAnsi="Times New Roman"/>
          <w:sz w:val="26"/>
          <w:szCs w:val="26"/>
        </w:rPr>
        <w:t xml:space="preserve"> je nové číslo Duhy, Nezbedy, Rodinného života a Arcidiecézního zpravodaje.  </w:t>
      </w:r>
    </w:p>
    <w:p w:rsidR="002005C6" w:rsidRPr="00F97895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2005C6" w:rsidRPr="00F97895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F97895">
        <w:rPr>
          <w:rFonts w:ascii="Times New Roman" w:hAnsi="Times New Roman"/>
          <w:b/>
          <w:sz w:val="26"/>
          <w:szCs w:val="26"/>
        </w:rPr>
        <w:t>Katolický týdeník</w:t>
      </w:r>
      <w:r w:rsidRPr="00F97895">
        <w:rPr>
          <w:rFonts w:ascii="Times New Roman" w:hAnsi="Times New Roman"/>
          <w:sz w:val="26"/>
          <w:szCs w:val="26"/>
        </w:rPr>
        <w:t xml:space="preserve"> má téma </w:t>
      </w:r>
      <w:r w:rsidRPr="00F97895">
        <w:rPr>
          <w:rFonts w:ascii="Times New Roman" w:hAnsi="Times New Roman"/>
          <w:i/>
          <w:sz w:val="26"/>
          <w:szCs w:val="26"/>
        </w:rPr>
        <w:t>Kněží ve měst</w:t>
      </w:r>
      <w:r w:rsidR="00A507F5" w:rsidRPr="00F97895">
        <w:rPr>
          <w:rFonts w:ascii="Times New Roman" w:hAnsi="Times New Roman"/>
          <w:i/>
          <w:sz w:val="26"/>
          <w:szCs w:val="26"/>
        </w:rPr>
        <w:t>ě</w:t>
      </w:r>
      <w:r w:rsidRPr="00F97895">
        <w:rPr>
          <w:rFonts w:ascii="Times New Roman" w:hAnsi="Times New Roman"/>
          <w:i/>
          <w:sz w:val="26"/>
          <w:szCs w:val="26"/>
        </w:rPr>
        <w:t xml:space="preserve"> a na venkově</w:t>
      </w:r>
      <w:r w:rsidRPr="00F97895">
        <w:rPr>
          <w:rFonts w:ascii="Times New Roman" w:hAnsi="Times New Roman"/>
          <w:sz w:val="26"/>
          <w:szCs w:val="26"/>
        </w:rPr>
        <w:t>. Dále řadu článků o papežově cestě do Spojených států, o svatováclavské pouti a o novém památníku sv. Zdislavy v jejím rodišti v </w:t>
      </w:r>
      <w:proofErr w:type="spellStart"/>
      <w:r w:rsidRPr="00F97895">
        <w:rPr>
          <w:rFonts w:ascii="Times New Roman" w:hAnsi="Times New Roman"/>
          <w:sz w:val="26"/>
          <w:szCs w:val="26"/>
        </w:rPr>
        <w:t>Křižanově</w:t>
      </w:r>
      <w:proofErr w:type="spellEnd"/>
      <w:r w:rsidRPr="00F97895">
        <w:rPr>
          <w:rFonts w:ascii="Times New Roman" w:hAnsi="Times New Roman"/>
          <w:sz w:val="26"/>
          <w:szCs w:val="26"/>
        </w:rPr>
        <w:t xml:space="preserve">. Rubrika </w:t>
      </w:r>
      <w:r w:rsidRPr="00F97895">
        <w:rPr>
          <w:rFonts w:ascii="Times New Roman" w:hAnsi="Times New Roman"/>
          <w:i/>
          <w:sz w:val="26"/>
          <w:szCs w:val="26"/>
        </w:rPr>
        <w:t xml:space="preserve">Spiritualita </w:t>
      </w:r>
      <w:r w:rsidRPr="00F97895">
        <w:rPr>
          <w:rFonts w:ascii="Times New Roman" w:hAnsi="Times New Roman"/>
          <w:sz w:val="26"/>
          <w:szCs w:val="26"/>
        </w:rPr>
        <w:t xml:space="preserve">má dvě úvahy o růženci.  </w:t>
      </w:r>
    </w:p>
    <w:p w:rsidR="002005C6" w:rsidRPr="00F97895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2005C6" w:rsidRPr="00F97895" w:rsidRDefault="002005C6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F97895">
        <w:rPr>
          <w:rFonts w:ascii="Times New Roman" w:hAnsi="Times New Roman"/>
          <w:b/>
          <w:sz w:val="26"/>
          <w:szCs w:val="26"/>
        </w:rPr>
        <w:t>Na knižním stánku</w:t>
      </w:r>
      <w:r w:rsidRPr="00F97895">
        <w:rPr>
          <w:rFonts w:ascii="Times New Roman" w:hAnsi="Times New Roman"/>
          <w:sz w:val="26"/>
          <w:szCs w:val="26"/>
        </w:rPr>
        <w:t xml:space="preserve"> j</w:t>
      </w:r>
      <w:r w:rsidR="00C470DB" w:rsidRPr="00F97895">
        <w:rPr>
          <w:rFonts w:ascii="Times New Roman" w:hAnsi="Times New Roman"/>
          <w:sz w:val="26"/>
          <w:szCs w:val="26"/>
        </w:rPr>
        <w:t>sou</w:t>
      </w:r>
      <w:r w:rsidRPr="00F97895">
        <w:rPr>
          <w:rFonts w:ascii="Times New Roman" w:hAnsi="Times New Roman"/>
          <w:sz w:val="26"/>
          <w:szCs w:val="26"/>
        </w:rPr>
        <w:t xml:space="preserve"> nov</w:t>
      </w:r>
      <w:r w:rsidR="00C470DB" w:rsidRPr="00F97895">
        <w:rPr>
          <w:rFonts w:ascii="Times New Roman" w:hAnsi="Times New Roman"/>
          <w:sz w:val="26"/>
          <w:szCs w:val="26"/>
        </w:rPr>
        <w:t>é</w:t>
      </w:r>
      <w:r w:rsidRPr="00F97895">
        <w:rPr>
          <w:rFonts w:ascii="Times New Roman" w:hAnsi="Times New Roman"/>
          <w:sz w:val="26"/>
          <w:szCs w:val="26"/>
        </w:rPr>
        <w:t xml:space="preserve"> knih</w:t>
      </w:r>
      <w:r w:rsidR="00C470DB" w:rsidRPr="00F97895">
        <w:rPr>
          <w:rFonts w:ascii="Times New Roman" w:hAnsi="Times New Roman"/>
          <w:sz w:val="26"/>
          <w:szCs w:val="26"/>
        </w:rPr>
        <w:t>y:</w:t>
      </w:r>
      <w:r w:rsidRPr="00F97895">
        <w:rPr>
          <w:rFonts w:ascii="Times New Roman" w:hAnsi="Times New Roman"/>
          <w:sz w:val="26"/>
          <w:szCs w:val="26"/>
        </w:rPr>
        <w:t xml:space="preserve"> </w:t>
      </w:r>
      <w:r w:rsidRPr="00F97895">
        <w:rPr>
          <w:rFonts w:ascii="Times New Roman" w:hAnsi="Times New Roman"/>
          <w:i/>
          <w:sz w:val="26"/>
          <w:szCs w:val="26"/>
        </w:rPr>
        <w:t>Tři dary Terezie z</w:t>
      </w:r>
      <w:r w:rsidR="00C470DB" w:rsidRPr="00F97895">
        <w:rPr>
          <w:rFonts w:ascii="Times New Roman" w:hAnsi="Times New Roman"/>
          <w:i/>
          <w:sz w:val="26"/>
          <w:szCs w:val="26"/>
        </w:rPr>
        <w:t> </w:t>
      </w:r>
      <w:proofErr w:type="spellStart"/>
      <w:r w:rsidRPr="00F97895">
        <w:rPr>
          <w:rFonts w:ascii="Times New Roman" w:hAnsi="Times New Roman"/>
          <w:i/>
          <w:sz w:val="26"/>
          <w:szCs w:val="26"/>
        </w:rPr>
        <w:t>Lisieux</w:t>
      </w:r>
      <w:proofErr w:type="spellEnd"/>
      <w:r w:rsidR="00C470DB" w:rsidRPr="00F97895">
        <w:rPr>
          <w:rFonts w:ascii="Times New Roman" w:hAnsi="Times New Roman"/>
          <w:i/>
          <w:sz w:val="26"/>
          <w:szCs w:val="26"/>
        </w:rPr>
        <w:t xml:space="preserve">, </w:t>
      </w:r>
      <w:r w:rsidR="00C470DB" w:rsidRPr="00F97895">
        <w:rPr>
          <w:rFonts w:ascii="Times New Roman" w:hAnsi="Times New Roman"/>
          <w:sz w:val="26"/>
          <w:szCs w:val="26"/>
        </w:rPr>
        <w:t xml:space="preserve">pro manžele </w:t>
      </w:r>
      <w:r w:rsidR="00C470DB" w:rsidRPr="00F97895">
        <w:rPr>
          <w:rFonts w:ascii="Times New Roman" w:hAnsi="Times New Roman"/>
          <w:i/>
          <w:sz w:val="26"/>
          <w:szCs w:val="26"/>
        </w:rPr>
        <w:t xml:space="preserve">Jak žít a přežít manželství, </w:t>
      </w:r>
      <w:r w:rsidR="00C470DB" w:rsidRPr="00F97895">
        <w:rPr>
          <w:rFonts w:ascii="Times New Roman" w:hAnsi="Times New Roman"/>
          <w:sz w:val="26"/>
          <w:szCs w:val="26"/>
        </w:rPr>
        <w:t xml:space="preserve">pro vdovy </w:t>
      </w:r>
      <w:r w:rsidR="00C470DB" w:rsidRPr="00F97895">
        <w:rPr>
          <w:rFonts w:ascii="Times New Roman" w:hAnsi="Times New Roman"/>
          <w:i/>
          <w:sz w:val="26"/>
          <w:szCs w:val="26"/>
        </w:rPr>
        <w:t xml:space="preserve">Život po ztrátě manžela, </w:t>
      </w:r>
      <w:r w:rsidR="00C470DB" w:rsidRPr="00F97895">
        <w:rPr>
          <w:rFonts w:ascii="Times New Roman" w:hAnsi="Times New Roman"/>
          <w:sz w:val="26"/>
          <w:szCs w:val="26"/>
        </w:rPr>
        <w:t xml:space="preserve">a pro všechny </w:t>
      </w:r>
      <w:r w:rsidR="00C470DB" w:rsidRPr="00F97895">
        <w:rPr>
          <w:rFonts w:ascii="Times New Roman" w:hAnsi="Times New Roman"/>
          <w:i/>
          <w:sz w:val="26"/>
          <w:szCs w:val="26"/>
        </w:rPr>
        <w:t xml:space="preserve">Život Marty </w:t>
      </w:r>
      <w:proofErr w:type="spellStart"/>
      <w:r w:rsidR="00C470DB" w:rsidRPr="00F97895">
        <w:rPr>
          <w:rFonts w:ascii="Times New Roman" w:hAnsi="Times New Roman"/>
          <w:i/>
          <w:sz w:val="26"/>
          <w:szCs w:val="26"/>
        </w:rPr>
        <w:t>Robinové</w:t>
      </w:r>
      <w:proofErr w:type="spellEnd"/>
      <w:r w:rsidR="00C470DB" w:rsidRPr="00F97895">
        <w:rPr>
          <w:rFonts w:ascii="Times New Roman" w:hAnsi="Times New Roman"/>
          <w:i/>
          <w:sz w:val="26"/>
          <w:szCs w:val="26"/>
        </w:rPr>
        <w:t>.</w:t>
      </w:r>
    </w:p>
    <w:p w:rsidR="00C470DB" w:rsidRDefault="00C470DB" w:rsidP="002005C6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470DB" w:rsidRDefault="00C470DB" w:rsidP="002005C6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81CB9" w:rsidRDefault="00081CB9" w:rsidP="002005C6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005C6" w:rsidRPr="00672986" w:rsidRDefault="002005C6" w:rsidP="002005C6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sz w:val="28"/>
          <w:szCs w:val="28"/>
        </w:rPr>
        <w:t xml:space="preserve">Všem vám přejeme </w:t>
      </w:r>
    </w:p>
    <w:p w:rsidR="00081CB9" w:rsidRDefault="00081CB9" w:rsidP="002005C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005C6" w:rsidRDefault="002005C6" w:rsidP="002005C6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– 11. 10. 2015</w:t>
      </w:r>
    </w:p>
    <w:p w:rsidR="002005C6" w:rsidRDefault="002005C6" w:rsidP="002005C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005C6" w:rsidRDefault="002005C6" w:rsidP="002005C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05C6" w:rsidRPr="00273C72" w:rsidRDefault="002005C6" w:rsidP="002005C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27. neděle v mezidobí</w:t>
      </w:r>
    </w:p>
    <w:p w:rsidR="002005C6" w:rsidRPr="007152EF" w:rsidRDefault="002005C6" w:rsidP="002005C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poděkování za zdárné léčení rakoviny</w:t>
      </w:r>
    </w:p>
    <w:p w:rsidR="002005C6" w:rsidRPr="00B56F5D" w:rsidRDefault="002005C6" w:rsidP="002005C6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005C6" w:rsidRDefault="002005C6" w:rsidP="002005C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celou rodinu</w:t>
      </w:r>
    </w:p>
    <w:p w:rsidR="002005C6" w:rsidRPr="00843022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prarodiče Balounovy a celý rod</w:t>
      </w:r>
    </w:p>
    <w:p w:rsidR="002005C6" w:rsidRDefault="002005C6" w:rsidP="002005C6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005C6" w:rsidRPr="00037184" w:rsidRDefault="002005C6" w:rsidP="002005C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05C6" w:rsidRDefault="002005C6" w:rsidP="002005C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Libušku</w:t>
      </w:r>
    </w:p>
    <w:p w:rsidR="002005C6" w:rsidRDefault="002005C6" w:rsidP="002005C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005C6" w:rsidRPr="00037184" w:rsidRDefault="002005C6" w:rsidP="002005C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005C6" w:rsidRPr="00037184" w:rsidRDefault="002005C6" w:rsidP="002005C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05C6" w:rsidRPr="00037184" w:rsidRDefault="002005C6" w:rsidP="002005C6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rodinu a ochranu pro živé členy rodiny</w:t>
      </w:r>
    </w:p>
    <w:p w:rsidR="002005C6" w:rsidRDefault="002005C6" w:rsidP="002005C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005C6" w:rsidRPr="00037184" w:rsidRDefault="002005C6" w:rsidP="002005C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005C6" w:rsidRPr="00037184" w:rsidRDefault="002005C6" w:rsidP="002005C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10. středa</w:t>
      </w:r>
      <w:r>
        <w:rPr>
          <w:rFonts w:ascii="Times New Roman" w:hAnsi="Times New Roman"/>
          <w:b/>
          <w:sz w:val="28"/>
          <w:szCs w:val="28"/>
        </w:rPr>
        <w:tab/>
        <w:t>Památka Panny Marie Růžencové</w:t>
      </w:r>
    </w:p>
    <w:p w:rsidR="002005C6" w:rsidRPr="0074343D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Magdu </w:t>
      </w:r>
      <w:proofErr w:type="spellStart"/>
      <w:r>
        <w:rPr>
          <w:rFonts w:ascii="Times New Roman" w:hAnsi="Times New Roman"/>
          <w:sz w:val="28"/>
          <w:szCs w:val="28"/>
        </w:rPr>
        <w:t>Šlesingrovou</w:t>
      </w:r>
      <w:proofErr w:type="spellEnd"/>
    </w:p>
    <w:p w:rsidR="002005C6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2005C6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Jiřího Veselého </w:t>
      </w:r>
    </w:p>
    <w:p w:rsidR="002005C6" w:rsidRDefault="002005C6" w:rsidP="002005C6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005C6" w:rsidRPr="00792707" w:rsidRDefault="002005C6" w:rsidP="002005C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005C6" w:rsidRPr="007152EF" w:rsidRDefault="002005C6" w:rsidP="002005C6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Lenku, </w:t>
      </w:r>
      <w:proofErr w:type="spellStart"/>
      <w:r>
        <w:rPr>
          <w:rFonts w:ascii="Times New Roman" w:hAnsi="Times New Roman"/>
          <w:sz w:val="28"/>
          <w:szCs w:val="28"/>
        </w:rPr>
        <w:t>Bohouše</w:t>
      </w:r>
      <w:proofErr w:type="spellEnd"/>
      <w:r>
        <w:rPr>
          <w:rFonts w:ascii="Times New Roman" w:hAnsi="Times New Roman"/>
          <w:sz w:val="28"/>
          <w:szCs w:val="28"/>
        </w:rPr>
        <w:t>, Jana a Jirku</w:t>
      </w:r>
    </w:p>
    <w:p w:rsidR="002005C6" w:rsidRPr="00B56F5D" w:rsidRDefault="002005C6" w:rsidP="002005C6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+tatínka Františka a rod Hynků</w:t>
      </w:r>
    </w:p>
    <w:p w:rsidR="002005C6" w:rsidRPr="00037184" w:rsidRDefault="002005C6" w:rsidP="002005C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005C6" w:rsidRDefault="002005C6" w:rsidP="002005C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005C6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 živé členy rodiny </w:t>
      </w:r>
      <w:proofErr w:type="spellStart"/>
      <w:r>
        <w:rPr>
          <w:rFonts w:ascii="Times New Roman" w:hAnsi="Times New Roman"/>
          <w:sz w:val="28"/>
          <w:szCs w:val="28"/>
        </w:rPr>
        <w:t>Kateřiňákových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Koutských</w:t>
      </w:r>
    </w:p>
    <w:p w:rsidR="002005C6" w:rsidRPr="00037184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005C6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005C6" w:rsidRDefault="002005C6" w:rsidP="002005C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10.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005C6" w:rsidRPr="003E4CF5" w:rsidRDefault="002005C6" w:rsidP="002005C6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081CB9">
        <w:rPr>
          <w:rFonts w:ascii="Times New Roman" w:hAnsi="Times New Roman"/>
          <w:sz w:val="28"/>
          <w:szCs w:val="28"/>
        </w:rPr>
        <w:t>Za rodinu, příbuzné, kmotřence a přátele</w:t>
      </w:r>
    </w:p>
    <w:p w:rsidR="002005C6" w:rsidRPr="00037184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p. Stanislava Starého</w:t>
      </w:r>
    </w:p>
    <w:p w:rsidR="002005C6" w:rsidRDefault="002005C6" w:rsidP="002005C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005C6" w:rsidRPr="00273C72" w:rsidRDefault="002005C6" w:rsidP="002005C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28. neděle v mezidobí</w:t>
      </w:r>
    </w:p>
    <w:p w:rsidR="002005C6" w:rsidRPr="007152EF" w:rsidRDefault="002005C6" w:rsidP="002005C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Petříčkovy</w:t>
      </w:r>
    </w:p>
    <w:p w:rsidR="002005C6" w:rsidRPr="00B56F5D" w:rsidRDefault="002005C6" w:rsidP="002005C6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005C6" w:rsidRDefault="002005C6" w:rsidP="002005C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uzdravení Ivana Pompy a rodinu</w:t>
      </w:r>
    </w:p>
    <w:p w:rsidR="002005C6" w:rsidRPr="00843022" w:rsidRDefault="002005C6" w:rsidP="002005C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maminku </w:t>
      </w:r>
      <w:proofErr w:type="spellStart"/>
      <w:r>
        <w:rPr>
          <w:rFonts w:ascii="Times New Roman" w:hAnsi="Times New Roman"/>
          <w:sz w:val="28"/>
          <w:szCs w:val="28"/>
        </w:rPr>
        <w:t>Říčařovou</w:t>
      </w:r>
      <w:bookmarkStart w:id="0" w:name="_GoBack"/>
      <w:bookmarkEnd w:id="0"/>
      <w:proofErr w:type="spellEnd"/>
    </w:p>
    <w:sectPr w:rsidR="002005C6" w:rsidRPr="00843022" w:rsidSect="0027432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6B3"/>
    <w:rsid w:val="00081CB9"/>
    <w:rsid w:val="00085388"/>
    <w:rsid w:val="002005C6"/>
    <w:rsid w:val="00274328"/>
    <w:rsid w:val="002A11C9"/>
    <w:rsid w:val="002F76D5"/>
    <w:rsid w:val="006129BB"/>
    <w:rsid w:val="006623AB"/>
    <w:rsid w:val="00726C6D"/>
    <w:rsid w:val="00777ACE"/>
    <w:rsid w:val="007A64F9"/>
    <w:rsid w:val="007A66B3"/>
    <w:rsid w:val="00924890"/>
    <w:rsid w:val="00A43363"/>
    <w:rsid w:val="00A507F5"/>
    <w:rsid w:val="00AB70CF"/>
    <w:rsid w:val="00AD4A59"/>
    <w:rsid w:val="00C470DB"/>
    <w:rsid w:val="00C75493"/>
    <w:rsid w:val="00C81FF4"/>
    <w:rsid w:val="00CC115D"/>
    <w:rsid w:val="00E64889"/>
    <w:rsid w:val="00EE5BB5"/>
    <w:rsid w:val="00F97895"/>
    <w:rsid w:val="00FA18C9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A6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A66B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A6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2015-10-02T13:15:00Z</cp:lastPrinted>
  <dcterms:created xsi:type="dcterms:W3CDTF">2015-09-26T11:54:00Z</dcterms:created>
  <dcterms:modified xsi:type="dcterms:W3CDTF">2015-10-02T13:19:00Z</dcterms:modified>
</cp:coreProperties>
</file>