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C" w:rsidRPr="00EB5929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7. – 14. 2.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F41A4C" w:rsidRPr="001C2FD1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Karneval dětí je dnes od 14,30 </w:t>
      </w:r>
      <w:r w:rsidRPr="00B85313">
        <w:rPr>
          <w:rFonts w:ascii="Times New Roman" w:hAnsi="Times New Roman"/>
          <w:b/>
          <w:sz w:val="28"/>
          <w:szCs w:val="28"/>
        </w:rPr>
        <w:t>do 17,</w:t>
      </w:r>
      <w:r w:rsidR="00CD591B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v tělocvičně a dalších prostorách </w:t>
      </w:r>
      <w:r w:rsidR="00CD591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alesiánského centra. </w:t>
      </w:r>
      <w:r w:rsidR="00CD591B">
        <w:rPr>
          <w:rFonts w:ascii="Times New Roman" w:hAnsi="Times New Roman"/>
          <w:sz w:val="28"/>
          <w:szCs w:val="28"/>
        </w:rPr>
        <w:t xml:space="preserve">Vstup bude ze dvora od hřiště. </w:t>
      </w:r>
      <w:r>
        <w:rPr>
          <w:rFonts w:ascii="Times New Roman" w:hAnsi="Times New Roman"/>
          <w:sz w:val="28"/>
          <w:szCs w:val="28"/>
        </w:rPr>
        <w:t xml:space="preserve">Bližší informace jsou na dětské nástěnce.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v úterý od 18,30 na večerní bohoslužbu a poté na večer chval otevřený pro celou farnost.  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Celodenní výstav Krista svátostného</w:t>
      </w:r>
      <w:r>
        <w:rPr>
          <w:rFonts w:ascii="Times New Roman" w:hAnsi="Times New Roman"/>
          <w:sz w:val="28"/>
          <w:szCs w:val="28"/>
        </w:rPr>
        <w:t xml:space="preserve"> je v našem kostele od středy 10. 2. do soboty 13. 2. Začíná vždy v 7,00 hodin a končí ve středu před dětskou a ostatní dny před večerní bohoslužbou.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Ve středu je Popeleční středa</w:t>
      </w:r>
      <w:r>
        <w:rPr>
          <w:rFonts w:ascii="Times New Roman" w:hAnsi="Times New Roman"/>
          <w:sz w:val="28"/>
          <w:szCs w:val="28"/>
        </w:rPr>
        <w:t xml:space="preserve">, udílení popelce bude na všech </w:t>
      </w:r>
      <w:proofErr w:type="spellStart"/>
      <w:r>
        <w:rPr>
          <w:rFonts w:ascii="Times New Roman" w:hAnsi="Times New Roman"/>
          <w:sz w:val="28"/>
          <w:szCs w:val="28"/>
        </w:rPr>
        <w:t>bohosl</w:t>
      </w:r>
      <w:proofErr w:type="spellEnd"/>
      <w:r w:rsidR="00CD591B">
        <w:rPr>
          <w:rFonts w:ascii="Times New Roman" w:hAnsi="Times New Roman"/>
          <w:sz w:val="28"/>
          <w:szCs w:val="28"/>
        </w:rPr>
        <w:t xml:space="preserve">. v </w:t>
      </w:r>
      <w:r>
        <w:rPr>
          <w:rFonts w:ascii="Times New Roman" w:hAnsi="Times New Roman"/>
          <w:sz w:val="28"/>
          <w:szCs w:val="28"/>
        </w:rPr>
        <w:t xml:space="preserve">6,30, 17,00 a 18,30.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Přednáška pana Pavla Fischera</w:t>
      </w:r>
      <w:r>
        <w:rPr>
          <w:rFonts w:ascii="Times New Roman" w:hAnsi="Times New Roman"/>
          <w:sz w:val="28"/>
          <w:szCs w:val="28"/>
        </w:rPr>
        <w:t xml:space="preserve"> o důstojnosti člověka v rámci programu letošního pastoračního roku bude ve středu v kostele hned po večerní bohoslužbě.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2240B0" w:rsidRDefault="002240B0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Mamky sobě zvou </w:t>
      </w:r>
      <w:r w:rsidRPr="002240B0">
        <w:rPr>
          <w:rFonts w:ascii="Times New Roman" w:hAnsi="Times New Roman"/>
          <w:sz w:val="28"/>
          <w:szCs w:val="28"/>
        </w:rPr>
        <w:t>ve čtvrtek na téma Jak vybudovat pevné hnízdo</w:t>
      </w:r>
      <w:r>
        <w:rPr>
          <w:rFonts w:ascii="Times New Roman" w:hAnsi="Times New Roman"/>
          <w:sz w:val="28"/>
          <w:szCs w:val="28"/>
        </w:rPr>
        <w:t>, 9.15 míst</w:t>
      </w:r>
      <w:r w:rsidR="001C2FD1">
        <w:rPr>
          <w:rFonts w:ascii="Times New Roman" w:hAnsi="Times New Roman"/>
          <w:sz w:val="28"/>
          <w:szCs w:val="28"/>
        </w:rPr>
        <w:t>nost</w:t>
      </w:r>
      <w:r>
        <w:rPr>
          <w:rFonts w:ascii="Times New Roman" w:hAnsi="Times New Roman"/>
          <w:sz w:val="28"/>
          <w:szCs w:val="28"/>
        </w:rPr>
        <w:t xml:space="preserve"> Emauzy.</w:t>
      </w:r>
    </w:p>
    <w:p w:rsidR="002240B0" w:rsidRPr="002240B0" w:rsidRDefault="002240B0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Společné udílení svátosti pomazání nemocných</w:t>
      </w:r>
      <w:r>
        <w:rPr>
          <w:rFonts w:ascii="Times New Roman" w:hAnsi="Times New Roman"/>
          <w:sz w:val="28"/>
          <w:szCs w:val="28"/>
        </w:rPr>
        <w:t xml:space="preserve"> bude ve čtvrtek při večerní bohoslužbě. Zapisujte se v sakristii.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Příležitost ke svátosti smíření</w:t>
      </w:r>
      <w:r>
        <w:rPr>
          <w:rFonts w:ascii="Times New Roman" w:hAnsi="Times New Roman"/>
          <w:sz w:val="28"/>
          <w:szCs w:val="28"/>
        </w:rPr>
        <w:t xml:space="preserve"> je každý den od 17,30.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sz w:val="20"/>
          <w:szCs w:val="20"/>
        </w:rPr>
      </w:pPr>
    </w:p>
    <w:p w:rsidR="00F41A4C" w:rsidRPr="00541B97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541B97">
        <w:rPr>
          <w:rFonts w:ascii="Times New Roman" w:hAnsi="Times New Roman"/>
          <w:b/>
          <w:sz w:val="28"/>
          <w:szCs w:val="28"/>
        </w:rPr>
        <w:t>Pobožnost Křížové cesty</w:t>
      </w:r>
      <w:r>
        <w:rPr>
          <w:rFonts w:ascii="Times New Roman" w:hAnsi="Times New Roman"/>
          <w:sz w:val="28"/>
          <w:szCs w:val="28"/>
        </w:rPr>
        <w:t xml:space="preserve"> bude </w:t>
      </w:r>
      <w:r w:rsidR="002240B0">
        <w:rPr>
          <w:rFonts w:ascii="Times New Roman" w:hAnsi="Times New Roman"/>
          <w:sz w:val="28"/>
          <w:szCs w:val="28"/>
        </w:rPr>
        <w:t xml:space="preserve">v </w:t>
      </w:r>
      <w:r w:rsidRPr="00541B97">
        <w:rPr>
          <w:rFonts w:ascii="Times New Roman" w:hAnsi="Times New Roman"/>
          <w:sz w:val="28"/>
          <w:szCs w:val="28"/>
        </w:rPr>
        <w:t>postní dob</w:t>
      </w:r>
      <w:r w:rsidR="002240B0">
        <w:rPr>
          <w:rFonts w:ascii="Times New Roman" w:hAnsi="Times New Roman"/>
          <w:sz w:val="28"/>
          <w:szCs w:val="28"/>
        </w:rPr>
        <w:t>ě</w:t>
      </w:r>
      <w:r w:rsidRPr="00541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541B97">
        <w:rPr>
          <w:rFonts w:ascii="Times New Roman" w:hAnsi="Times New Roman"/>
          <w:sz w:val="28"/>
          <w:szCs w:val="28"/>
        </w:rPr>
        <w:t xml:space="preserve"> kostele každý pátek od 17.55</w:t>
      </w:r>
      <w:r w:rsidR="00CD591B">
        <w:rPr>
          <w:rFonts w:ascii="Times New Roman" w:hAnsi="Times New Roman"/>
          <w:sz w:val="28"/>
          <w:szCs w:val="28"/>
        </w:rPr>
        <w:t xml:space="preserve">. </w:t>
      </w:r>
      <w:r w:rsidRPr="00541B97">
        <w:rPr>
          <w:rFonts w:ascii="Times New Roman" w:hAnsi="Times New Roman"/>
          <w:sz w:val="28"/>
          <w:szCs w:val="28"/>
        </w:rPr>
        <w:t>Společenství, která máte zájem vést tuto pobožnost, se můžete zaps</w:t>
      </w:r>
      <w:r w:rsidR="002240B0">
        <w:rPr>
          <w:rFonts w:ascii="Times New Roman" w:hAnsi="Times New Roman"/>
          <w:sz w:val="28"/>
          <w:szCs w:val="28"/>
        </w:rPr>
        <w:t xml:space="preserve">at </w:t>
      </w:r>
      <w:r w:rsidRPr="00541B97">
        <w:rPr>
          <w:rFonts w:ascii="Times New Roman" w:hAnsi="Times New Roman"/>
          <w:sz w:val="28"/>
          <w:szCs w:val="28"/>
        </w:rPr>
        <w:t xml:space="preserve">v sakristii. </w:t>
      </w:r>
      <w:bookmarkStart w:id="0" w:name="_GoBack"/>
      <w:bookmarkEnd w:id="0"/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Přijetí katechumenů mezi čekatele křtu</w:t>
      </w:r>
      <w:r>
        <w:rPr>
          <w:rFonts w:ascii="Times New Roman" w:hAnsi="Times New Roman"/>
          <w:sz w:val="28"/>
          <w:szCs w:val="28"/>
        </w:rPr>
        <w:t xml:space="preserve"> bude příští neděli při večerní bohoslužbě.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D35">
        <w:rPr>
          <w:rFonts w:ascii="Times New Roman" w:hAnsi="Times New Roman"/>
          <w:b/>
          <w:sz w:val="28"/>
          <w:szCs w:val="28"/>
        </w:rPr>
        <w:t>Dontstop</w:t>
      </w:r>
      <w:proofErr w:type="spellEnd"/>
      <w:r>
        <w:rPr>
          <w:rFonts w:ascii="Times New Roman" w:hAnsi="Times New Roman"/>
          <w:sz w:val="28"/>
          <w:szCs w:val="28"/>
        </w:rPr>
        <w:t xml:space="preserve"> – duchovní impuls pro mládež se uskuteční o víkendu 19. – 21. 2. v Praze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Karlíně</w:t>
      </w:r>
      <w:proofErr w:type="spellEnd"/>
      <w:proofErr w:type="gramEnd"/>
      <w:r w:rsidR="00CF4B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Hostem bude salesiánka Hanka </w:t>
      </w:r>
      <w:proofErr w:type="spellStart"/>
      <w:r>
        <w:rPr>
          <w:rFonts w:ascii="Times New Roman" w:hAnsi="Times New Roman"/>
          <w:sz w:val="28"/>
          <w:szCs w:val="28"/>
        </w:rPr>
        <w:t>Gennertová</w:t>
      </w:r>
      <w:proofErr w:type="spellEnd"/>
      <w:r>
        <w:rPr>
          <w:rFonts w:ascii="Times New Roman" w:hAnsi="Times New Roman"/>
          <w:sz w:val="28"/>
          <w:szCs w:val="28"/>
        </w:rPr>
        <w:t xml:space="preserve"> s tématem „Jak velké je tvé milosrdenství, Bože“. Můžete se těšit na přednášky, modlitbu, prostor pro ticho, workshopy, hry. Přihlašovat se můžete na stránkách farnosti. </w:t>
      </w: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0"/>
          <w:szCs w:val="20"/>
        </w:rPr>
      </w:pPr>
    </w:p>
    <w:p w:rsidR="00CF4B42" w:rsidRDefault="00100469" w:rsidP="00CF4B42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Seminář o manželství s tématem priority </w:t>
      </w:r>
      <w:r w:rsidRPr="00100469">
        <w:rPr>
          <w:rFonts w:ascii="Times New Roman" w:hAnsi="Times New Roman"/>
          <w:sz w:val="28"/>
          <w:szCs w:val="28"/>
        </w:rPr>
        <w:t>bude v sobotu 20. 2. dopoledne ve farním sále.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0469" w:rsidRPr="0042243F" w:rsidRDefault="00100469" w:rsidP="00CF4B42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16"/>
          <w:szCs w:val="16"/>
        </w:rPr>
      </w:pPr>
    </w:p>
    <w:p w:rsidR="00CF4B42" w:rsidRPr="00CF4B42" w:rsidRDefault="00CF4B42" w:rsidP="00CF4B42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CF4B42">
        <w:rPr>
          <w:rFonts w:ascii="Times New Roman" w:hAnsi="Times New Roman"/>
          <w:b/>
          <w:sz w:val="28"/>
          <w:szCs w:val="28"/>
        </w:rPr>
        <w:t>Duchovní obnova rodičů</w:t>
      </w:r>
      <w:r w:rsidRPr="00CF4B42">
        <w:rPr>
          <w:rFonts w:ascii="Times New Roman" w:hAnsi="Times New Roman"/>
          <w:sz w:val="28"/>
          <w:szCs w:val="28"/>
        </w:rPr>
        <w:t xml:space="preserve"> bude v sobotu </w:t>
      </w:r>
      <w:r>
        <w:rPr>
          <w:rFonts w:ascii="Times New Roman" w:hAnsi="Times New Roman"/>
          <w:sz w:val="28"/>
          <w:szCs w:val="28"/>
        </w:rPr>
        <w:t>27. 2. Při</w:t>
      </w:r>
      <w:r w:rsidRPr="00CF4B42">
        <w:rPr>
          <w:rFonts w:ascii="Times New Roman" w:hAnsi="Times New Roman"/>
          <w:sz w:val="28"/>
          <w:szCs w:val="28"/>
        </w:rPr>
        <w:t>hlášky a informace jsou u dětské vývěsky.</w:t>
      </w:r>
    </w:p>
    <w:p w:rsidR="00100469" w:rsidRPr="0042243F" w:rsidRDefault="00100469" w:rsidP="001C2FD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CD591B" w:rsidRPr="001C0F06" w:rsidRDefault="002240B0" w:rsidP="001C2FD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A550EC">
        <w:rPr>
          <w:rFonts w:ascii="Times New Roman" w:hAnsi="Times New Roman"/>
          <w:b/>
          <w:sz w:val="28"/>
          <w:szCs w:val="28"/>
        </w:rPr>
        <w:t xml:space="preserve">Maminky, které zajímá téma </w:t>
      </w:r>
      <w:r w:rsidRPr="00A550EC">
        <w:rPr>
          <w:rFonts w:ascii="Times New Roman" w:hAnsi="Times New Roman"/>
          <w:b/>
          <w:i/>
          <w:sz w:val="28"/>
          <w:szCs w:val="28"/>
        </w:rPr>
        <w:t>J</w:t>
      </w:r>
      <w:r w:rsidRPr="00A550EC">
        <w:rPr>
          <w:rFonts w:ascii="Times New Roman" w:hAnsi="Times New Roman"/>
          <w:b/>
          <w:bCs/>
          <w:i/>
          <w:sz w:val="28"/>
          <w:szCs w:val="28"/>
        </w:rPr>
        <w:t>ak prakticky žít křesťanství v rodině?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Jsou srdečně zvány i s dětmi na d</w:t>
      </w:r>
      <w:r w:rsidRPr="00281713">
        <w:rPr>
          <w:rFonts w:ascii="Times New Roman" w:hAnsi="Times New Roman"/>
          <w:sz w:val="28"/>
          <w:szCs w:val="28"/>
        </w:rPr>
        <w:t>opolední kurz Alfa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F06">
        <w:rPr>
          <w:rFonts w:ascii="Times New Roman" w:hAnsi="Times New Roman"/>
          <w:sz w:val="28"/>
          <w:szCs w:val="28"/>
        </w:rPr>
        <w:t xml:space="preserve">Podrobnosti </w:t>
      </w:r>
      <w:r w:rsidR="001C2FD1" w:rsidRPr="001C0F06">
        <w:rPr>
          <w:rFonts w:ascii="Times New Roman" w:hAnsi="Times New Roman"/>
          <w:sz w:val="28"/>
          <w:szCs w:val="28"/>
        </w:rPr>
        <w:t>v </w:t>
      </w:r>
      <w:proofErr w:type="spellStart"/>
      <w:r w:rsidR="001C2FD1" w:rsidRPr="001C0F06">
        <w:rPr>
          <w:rFonts w:ascii="Times New Roman" w:hAnsi="Times New Roman"/>
          <w:sz w:val="28"/>
          <w:szCs w:val="28"/>
        </w:rPr>
        <w:t>Kobylístku</w:t>
      </w:r>
      <w:proofErr w:type="spellEnd"/>
      <w:r w:rsidR="001C2FD1" w:rsidRPr="001C0F06">
        <w:rPr>
          <w:rFonts w:ascii="Times New Roman" w:hAnsi="Times New Roman"/>
          <w:sz w:val="28"/>
          <w:szCs w:val="28"/>
        </w:rPr>
        <w:t>, vývěskách a na farním webu.</w:t>
      </w:r>
    </w:p>
    <w:p w:rsidR="00CD591B" w:rsidRPr="002A0CF3" w:rsidRDefault="00CD591B" w:rsidP="00F41A4C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20"/>
          <w:szCs w:val="20"/>
        </w:rPr>
      </w:pPr>
    </w:p>
    <w:p w:rsidR="00F41A4C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1C2FD1">
        <w:rPr>
          <w:rFonts w:ascii="Times New Roman" w:hAnsi="Times New Roman"/>
          <w:b/>
          <w:sz w:val="28"/>
          <w:szCs w:val="28"/>
        </w:rPr>
        <w:t>Papež František</w:t>
      </w:r>
      <w:r w:rsidRPr="001C2FD1">
        <w:rPr>
          <w:rFonts w:ascii="Times New Roman" w:hAnsi="Times New Roman"/>
          <w:sz w:val="28"/>
          <w:szCs w:val="28"/>
        </w:rPr>
        <w:t xml:space="preserve"> nás ve svém poselství k postní době zve k pravidelné četbě a rozjímání Božího slova a ke skutkům tělesného a duchovního milosrdenství. </w:t>
      </w:r>
      <w:r w:rsidRPr="001C2FD1">
        <w:rPr>
          <w:rFonts w:ascii="Times New Roman" w:hAnsi="Times New Roman"/>
          <w:b/>
          <w:sz w:val="28"/>
          <w:szCs w:val="28"/>
        </w:rPr>
        <w:t>Podnětem k tomu vám může být Malý průvodce postní dobou a fialový letáček s názvem „</w:t>
      </w:r>
      <w:r w:rsidR="001827FE">
        <w:rPr>
          <w:rFonts w:ascii="Times New Roman" w:hAnsi="Times New Roman"/>
          <w:b/>
          <w:sz w:val="28"/>
          <w:szCs w:val="28"/>
        </w:rPr>
        <w:t>L</w:t>
      </w:r>
      <w:r w:rsidRPr="001C2FD1">
        <w:rPr>
          <w:rFonts w:ascii="Times New Roman" w:hAnsi="Times New Roman"/>
          <w:b/>
          <w:sz w:val="28"/>
          <w:szCs w:val="28"/>
        </w:rPr>
        <w:t>ásk</w:t>
      </w:r>
      <w:r w:rsidR="001827FE">
        <w:rPr>
          <w:rFonts w:ascii="Times New Roman" w:hAnsi="Times New Roman"/>
          <w:b/>
          <w:sz w:val="28"/>
          <w:szCs w:val="28"/>
        </w:rPr>
        <w:t>a k chudým</w:t>
      </w:r>
      <w:r w:rsidRPr="001C2FD1">
        <w:rPr>
          <w:rFonts w:ascii="Times New Roman" w:hAnsi="Times New Roman"/>
          <w:b/>
          <w:sz w:val="28"/>
          <w:szCs w:val="28"/>
        </w:rPr>
        <w:t>“.</w:t>
      </w:r>
      <w:r w:rsidR="00CD591B" w:rsidRPr="001C2FD1">
        <w:rPr>
          <w:rFonts w:ascii="Times New Roman" w:hAnsi="Times New Roman"/>
          <w:sz w:val="28"/>
          <w:szCs w:val="28"/>
        </w:rPr>
        <w:t xml:space="preserve"> </w:t>
      </w:r>
      <w:r w:rsidRPr="001C2FD1">
        <w:rPr>
          <w:rFonts w:ascii="Times New Roman" w:hAnsi="Times New Roman"/>
          <w:sz w:val="28"/>
          <w:szCs w:val="28"/>
        </w:rPr>
        <w:t xml:space="preserve">Obojí je v zadních lavicích a na dalších místech v kostele. </w:t>
      </w:r>
    </w:p>
    <w:p w:rsidR="00100469" w:rsidRPr="00D66485" w:rsidRDefault="00100469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100469" w:rsidRPr="002A0CF3" w:rsidRDefault="00100469" w:rsidP="00100469">
      <w:pPr>
        <w:spacing w:after="0" w:line="240" w:lineRule="auto"/>
        <w:ind w:left="-851" w:right="-853"/>
        <w:jc w:val="both"/>
        <w:rPr>
          <w:rFonts w:ascii="Times New Roman" w:hAnsi="Times New Roman"/>
          <w:sz w:val="26"/>
          <w:szCs w:val="26"/>
        </w:rPr>
      </w:pPr>
      <w:r w:rsidRPr="002A0CF3">
        <w:rPr>
          <w:rFonts w:ascii="Times New Roman" w:hAnsi="Times New Roman"/>
          <w:b/>
          <w:sz w:val="26"/>
          <w:szCs w:val="26"/>
        </w:rPr>
        <w:t>V regálcích s časopisy</w:t>
      </w:r>
      <w:r w:rsidRPr="002A0CF3">
        <w:rPr>
          <w:rFonts w:ascii="Times New Roman" w:hAnsi="Times New Roman"/>
          <w:sz w:val="26"/>
          <w:szCs w:val="26"/>
        </w:rPr>
        <w:t xml:space="preserve"> je nová Duha, Nezbeda, Rodinný život a Zpravodaj arcidiecéze. </w:t>
      </w:r>
    </w:p>
    <w:p w:rsidR="00100469" w:rsidRPr="002240B0" w:rsidRDefault="00100469" w:rsidP="00100469">
      <w:pPr>
        <w:spacing w:after="0" w:line="240" w:lineRule="auto"/>
        <w:ind w:left="-851" w:right="-853"/>
        <w:jc w:val="both"/>
        <w:rPr>
          <w:rFonts w:ascii="Times New Roman" w:hAnsi="Times New Roman"/>
          <w:sz w:val="20"/>
          <w:szCs w:val="20"/>
        </w:rPr>
      </w:pPr>
    </w:p>
    <w:p w:rsidR="00100469" w:rsidRPr="002A0CF3" w:rsidRDefault="00100469" w:rsidP="00100469">
      <w:pPr>
        <w:spacing w:after="0" w:line="240" w:lineRule="auto"/>
        <w:ind w:left="-851" w:right="-853"/>
        <w:jc w:val="both"/>
        <w:rPr>
          <w:rFonts w:ascii="Times New Roman" w:hAnsi="Times New Roman"/>
          <w:sz w:val="26"/>
          <w:szCs w:val="26"/>
        </w:rPr>
      </w:pPr>
      <w:r w:rsidRPr="002A0CF3">
        <w:rPr>
          <w:rFonts w:ascii="Times New Roman" w:hAnsi="Times New Roman"/>
          <w:b/>
          <w:sz w:val="26"/>
          <w:szCs w:val="26"/>
        </w:rPr>
        <w:t>Katolický týdeník</w:t>
      </w:r>
      <w:r w:rsidRPr="002A0CF3">
        <w:rPr>
          <w:rFonts w:ascii="Times New Roman" w:hAnsi="Times New Roman"/>
          <w:sz w:val="26"/>
          <w:szCs w:val="26"/>
        </w:rPr>
        <w:t xml:space="preserve"> má téma „Islám a ženy“. Dále články o překvapivé popularitě papeže Františka v našem národě a články o zasvěceném životě a o vstupu do postní doby. </w:t>
      </w:r>
    </w:p>
    <w:p w:rsidR="00100469" w:rsidRDefault="00100469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F22055" w:rsidRPr="00F22055" w:rsidRDefault="00F22055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6"/>
          <w:szCs w:val="26"/>
        </w:rPr>
      </w:pPr>
    </w:p>
    <w:p w:rsidR="00F22055" w:rsidRPr="001C2FD1" w:rsidRDefault="00F22055" w:rsidP="00F41A4C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F41A4C" w:rsidRPr="002A0CF3" w:rsidRDefault="00F41A4C" w:rsidP="00F41A4C">
      <w:pPr>
        <w:spacing w:after="0" w:line="240" w:lineRule="auto"/>
        <w:ind w:left="-851" w:right="-85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41A4C" w:rsidRDefault="00F41A4C" w:rsidP="00F41A4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7. – 14. 2. 2016</w:t>
      </w:r>
    </w:p>
    <w:p w:rsidR="00F41A4C" w:rsidRDefault="00F41A4C" w:rsidP="00F41A4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41A4C" w:rsidRPr="00273C72" w:rsidRDefault="00F41A4C" w:rsidP="00F41A4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F41A4C" w:rsidRPr="007152EF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Zdeňku, Jindřicha a Zdeňka Huškovy a celý rod</w:t>
      </w:r>
    </w:p>
    <w:p w:rsidR="00F41A4C" w:rsidRPr="00B56F5D" w:rsidRDefault="00F41A4C" w:rsidP="00F41A4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41A4C" w:rsidRDefault="00F41A4C" w:rsidP="00F41A4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z rodiny </w:t>
      </w:r>
      <w:proofErr w:type="spellStart"/>
      <w:r>
        <w:rPr>
          <w:rFonts w:ascii="Times New Roman" w:hAnsi="Times New Roman"/>
          <w:sz w:val="28"/>
          <w:szCs w:val="28"/>
        </w:rPr>
        <w:t>Čakurdovy</w:t>
      </w:r>
      <w:proofErr w:type="spellEnd"/>
      <w:r>
        <w:rPr>
          <w:rFonts w:ascii="Times New Roman" w:hAnsi="Times New Roman"/>
          <w:sz w:val="28"/>
          <w:szCs w:val="28"/>
        </w:rPr>
        <w:t xml:space="preserve"> a jejich příbuzné</w:t>
      </w:r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Evu a Petra </w:t>
      </w:r>
      <w:proofErr w:type="spellStart"/>
      <w:r>
        <w:rPr>
          <w:rFonts w:ascii="Times New Roman" w:hAnsi="Times New Roman"/>
          <w:sz w:val="28"/>
          <w:szCs w:val="28"/>
        </w:rPr>
        <w:t>Santnerovy</w:t>
      </w:r>
      <w:proofErr w:type="spellEnd"/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F41A4C" w:rsidRPr="00037184" w:rsidRDefault="00F41A4C" w:rsidP="00F41A4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41A4C" w:rsidRDefault="00F41A4C" w:rsidP="00F41A4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a Marii Jiříčkovy</w:t>
      </w:r>
    </w:p>
    <w:p w:rsidR="00F41A4C" w:rsidRDefault="00F41A4C" w:rsidP="00F41A4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F41A4C" w:rsidRPr="00037184" w:rsidRDefault="00F41A4C" w:rsidP="00F41A4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41A4C" w:rsidRPr="00037184" w:rsidRDefault="00F41A4C" w:rsidP="00F41A4C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F41A4C" w:rsidRPr="00037184" w:rsidRDefault="00F41A4C" w:rsidP="00F41A4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Ferdinanda a Filipa </w:t>
      </w:r>
      <w:proofErr w:type="spellStart"/>
      <w:r>
        <w:rPr>
          <w:rFonts w:ascii="Times New Roman" w:hAnsi="Times New Roman"/>
          <w:sz w:val="28"/>
          <w:szCs w:val="28"/>
        </w:rPr>
        <w:t>Nojrajterovy</w:t>
      </w:r>
      <w:proofErr w:type="spellEnd"/>
      <w:r>
        <w:rPr>
          <w:rFonts w:ascii="Times New Roman" w:hAnsi="Times New Roman"/>
          <w:sz w:val="28"/>
          <w:szCs w:val="28"/>
        </w:rPr>
        <w:t xml:space="preserve"> a za Silvii </w:t>
      </w:r>
      <w:proofErr w:type="spellStart"/>
      <w:r>
        <w:rPr>
          <w:rFonts w:ascii="Times New Roman" w:hAnsi="Times New Roman"/>
          <w:sz w:val="28"/>
          <w:szCs w:val="28"/>
        </w:rPr>
        <w:t>Koflerovou</w:t>
      </w:r>
      <w:proofErr w:type="spellEnd"/>
    </w:p>
    <w:p w:rsidR="00F41A4C" w:rsidRDefault="00F41A4C" w:rsidP="00F41A4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41A4C" w:rsidRPr="00037184" w:rsidRDefault="00F41A4C" w:rsidP="00F41A4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41A4C" w:rsidRPr="00037184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2. středa</w:t>
      </w:r>
      <w:r>
        <w:rPr>
          <w:rFonts w:ascii="Times New Roman" w:hAnsi="Times New Roman"/>
          <w:b/>
          <w:sz w:val="28"/>
          <w:szCs w:val="28"/>
        </w:rPr>
        <w:tab/>
        <w:t>Popeleční středa</w:t>
      </w:r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Kurta, Gertrudu a Benjamina </w:t>
      </w:r>
      <w:proofErr w:type="spellStart"/>
      <w:r>
        <w:rPr>
          <w:rFonts w:ascii="Times New Roman" w:hAnsi="Times New Roman"/>
          <w:sz w:val="28"/>
          <w:szCs w:val="28"/>
        </w:rPr>
        <w:t>Nojrajterovy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1A4C" w:rsidRPr="0074343D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F41A4C" w:rsidRPr="0042243F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42243F">
        <w:rPr>
          <w:rFonts w:ascii="Times New Roman" w:hAnsi="Times New Roman"/>
          <w:sz w:val="28"/>
          <w:szCs w:val="28"/>
        </w:rPr>
        <w:t xml:space="preserve">            18.30</w:t>
      </w:r>
      <w:r w:rsidRPr="0042243F">
        <w:rPr>
          <w:rFonts w:ascii="Times New Roman" w:hAnsi="Times New Roman"/>
          <w:sz w:val="28"/>
          <w:szCs w:val="28"/>
        </w:rPr>
        <w:tab/>
      </w:r>
      <w:r w:rsidRPr="0042243F">
        <w:rPr>
          <w:rFonts w:ascii="Times New Roman" w:hAnsi="Times New Roman"/>
          <w:sz w:val="28"/>
          <w:szCs w:val="28"/>
        </w:rPr>
        <w:tab/>
      </w:r>
      <w:r w:rsidR="008067FE" w:rsidRPr="0042243F">
        <w:rPr>
          <w:rFonts w:ascii="Times New Roman" w:hAnsi="Times New Roman"/>
          <w:sz w:val="28"/>
          <w:szCs w:val="28"/>
        </w:rPr>
        <w:t xml:space="preserve">Za </w:t>
      </w:r>
      <w:r w:rsidR="0042243F">
        <w:rPr>
          <w:rFonts w:ascii="Times New Roman" w:hAnsi="Times New Roman"/>
          <w:sz w:val="28"/>
          <w:szCs w:val="28"/>
        </w:rPr>
        <w:t xml:space="preserve">požehnání </w:t>
      </w:r>
      <w:r w:rsidR="0042243F" w:rsidRPr="0042243F">
        <w:rPr>
          <w:rFonts w:ascii="Times New Roman" w:hAnsi="Times New Roman"/>
          <w:sz w:val="28"/>
          <w:szCs w:val="28"/>
        </w:rPr>
        <w:t xml:space="preserve">k </w:t>
      </w:r>
      <w:r w:rsidR="008067FE" w:rsidRPr="0042243F">
        <w:rPr>
          <w:rFonts w:ascii="Times New Roman" w:hAnsi="Times New Roman"/>
          <w:sz w:val="28"/>
          <w:szCs w:val="28"/>
        </w:rPr>
        <w:t>prožívání postní doby pro všechny farníky</w:t>
      </w:r>
    </w:p>
    <w:p w:rsidR="00F41A4C" w:rsidRDefault="00F41A4C" w:rsidP="00F41A4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41A4C" w:rsidRPr="00792707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41A4C" w:rsidRPr="007152EF" w:rsidRDefault="00F41A4C" w:rsidP="00F41A4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pana faráře P. </w:t>
      </w:r>
      <w:proofErr w:type="spellStart"/>
      <w:r>
        <w:rPr>
          <w:rFonts w:ascii="Times New Roman" w:hAnsi="Times New Roman"/>
          <w:sz w:val="28"/>
          <w:szCs w:val="28"/>
        </w:rPr>
        <w:t>Franze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Trinkfase</w:t>
      </w:r>
      <w:proofErr w:type="spellEnd"/>
      <w:r>
        <w:rPr>
          <w:rFonts w:ascii="Times New Roman" w:hAnsi="Times New Roman"/>
          <w:sz w:val="28"/>
          <w:szCs w:val="28"/>
        </w:rPr>
        <w:t xml:space="preserve"> a P. Roberta </w:t>
      </w:r>
      <w:proofErr w:type="spellStart"/>
      <w:r>
        <w:rPr>
          <w:rFonts w:ascii="Times New Roman" w:hAnsi="Times New Roman"/>
          <w:sz w:val="28"/>
          <w:szCs w:val="28"/>
        </w:rPr>
        <w:t>Rojdingera</w:t>
      </w:r>
      <w:proofErr w:type="spellEnd"/>
      <w:r>
        <w:rPr>
          <w:rFonts w:ascii="Times New Roman" w:hAnsi="Times New Roman"/>
          <w:sz w:val="28"/>
          <w:szCs w:val="28"/>
        </w:rPr>
        <w:t xml:space="preserve"> a P. </w:t>
      </w:r>
      <w:proofErr w:type="spellStart"/>
      <w:r>
        <w:rPr>
          <w:rFonts w:ascii="Times New Roman" w:hAnsi="Times New Roman"/>
          <w:sz w:val="28"/>
          <w:szCs w:val="28"/>
        </w:rPr>
        <w:t>Franze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Benecedera</w:t>
      </w:r>
      <w:proofErr w:type="spellEnd"/>
    </w:p>
    <w:p w:rsidR="00F41A4C" w:rsidRDefault="00F41A4C" w:rsidP="00F41A4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Milenu a Antonína </w:t>
      </w:r>
      <w:proofErr w:type="spellStart"/>
      <w:r>
        <w:rPr>
          <w:rFonts w:ascii="Times New Roman" w:hAnsi="Times New Roman"/>
          <w:sz w:val="28"/>
          <w:szCs w:val="28"/>
        </w:rPr>
        <w:t>Rýgrovy</w:t>
      </w:r>
      <w:proofErr w:type="spellEnd"/>
    </w:p>
    <w:p w:rsidR="00F41A4C" w:rsidRPr="00037184" w:rsidRDefault="00F41A4C" w:rsidP="00F41A4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41A4C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</w:t>
      </w:r>
      <w:r w:rsidR="008067FE">
        <w:rPr>
          <w:rFonts w:ascii="Times New Roman" w:hAnsi="Times New Roman"/>
          <w:sz w:val="28"/>
          <w:szCs w:val="28"/>
        </w:rPr>
        <w:t xml:space="preserve">dinu </w:t>
      </w:r>
      <w:proofErr w:type="spellStart"/>
      <w:r w:rsidR="008067FE">
        <w:rPr>
          <w:rFonts w:ascii="Times New Roman" w:hAnsi="Times New Roman"/>
          <w:sz w:val="28"/>
          <w:szCs w:val="28"/>
        </w:rPr>
        <w:t>Marion</w:t>
      </w:r>
      <w:proofErr w:type="spellEnd"/>
      <w:r w:rsidR="008067FE">
        <w:rPr>
          <w:rFonts w:ascii="Times New Roman" w:hAnsi="Times New Roman"/>
          <w:sz w:val="28"/>
          <w:szCs w:val="28"/>
        </w:rPr>
        <w:t xml:space="preserve"> a France </w:t>
      </w:r>
      <w:proofErr w:type="spellStart"/>
      <w:r w:rsidR="008067FE">
        <w:rPr>
          <w:rFonts w:ascii="Times New Roman" w:hAnsi="Times New Roman"/>
          <w:sz w:val="28"/>
          <w:szCs w:val="28"/>
        </w:rPr>
        <w:t>Ortnerovy</w:t>
      </w:r>
      <w:proofErr w:type="spellEnd"/>
    </w:p>
    <w:p w:rsidR="00F41A4C" w:rsidRPr="00037184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Bohumila a Martu</w:t>
      </w:r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41A4C" w:rsidRDefault="00F41A4C" w:rsidP="00F41A4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41A4C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Josefíkovu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Oktávcovu</w:t>
      </w:r>
      <w:proofErr w:type="spellEnd"/>
      <w:r w:rsidRPr="00037184">
        <w:rPr>
          <w:rFonts w:ascii="Times New Roman" w:hAnsi="Times New Roman"/>
          <w:sz w:val="28"/>
          <w:szCs w:val="28"/>
        </w:rPr>
        <w:t xml:space="preserve">             </w:t>
      </w:r>
    </w:p>
    <w:p w:rsidR="00F41A4C" w:rsidRPr="00843022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Martinu </w:t>
      </w:r>
      <w:proofErr w:type="spellStart"/>
      <w:r>
        <w:rPr>
          <w:rFonts w:ascii="Times New Roman" w:hAnsi="Times New Roman"/>
          <w:sz w:val="28"/>
          <w:szCs w:val="28"/>
        </w:rPr>
        <w:t>Roeselovou</w:t>
      </w:r>
      <w:proofErr w:type="spellEnd"/>
    </w:p>
    <w:p w:rsidR="00F41A4C" w:rsidRDefault="00F41A4C" w:rsidP="00F41A4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41A4C" w:rsidRPr="00273C72" w:rsidRDefault="00F41A4C" w:rsidP="00F41A4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neděle postní </w:t>
      </w:r>
    </w:p>
    <w:p w:rsidR="00F41A4C" w:rsidRPr="007152EF" w:rsidRDefault="00F41A4C" w:rsidP="00F41A4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</w:t>
      </w:r>
    </w:p>
    <w:p w:rsidR="00F41A4C" w:rsidRPr="00B56F5D" w:rsidRDefault="00F41A4C" w:rsidP="00F41A4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41A4C" w:rsidRDefault="00F41A4C" w:rsidP="00F41A4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tatínka pana Miloslava Faltu</w:t>
      </w:r>
    </w:p>
    <w:p w:rsidR="00F41A4C" w:rsidRDefault="00F41A4C" w:rsidP="00F41A4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Viktora Krause a jeho rodinu</w:t>
      </w:r>
    </w:p>
    <w:sectPr w:rsidR="00F41A4C" w:rsidSect="008B292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6587"/>
    <w:rsid w:val="00045895"/>
    <w:rsid w:val="00046587"/>
    <w:rsid w:val="00100469"/>
    <w:rsid w:val="0011748C"/>
    <w:rsid w:val="001827FE"/>
    <w:rsid w:val="001C0F06"/>
    <w:rsid w:val="001C2FD1"/>
    <w:rsid w:val="00210A82"/>
    <w:rsid w:val="002240B0"/>
    <w:rsid w:val="00281713"/>
    <w:rsid w:val="002930FF"/>
    <w:rsid w:val="002A0CF3"/>
    <w:rsid w:val="002A11C9"/>
    <w:rsid w:val="002E6A1D"/>
    <w:rsid w:val="0042243F"/>
    <w:rsid w:val="00554BC1"/>
    <w:rsid w:val="00612091"/>
    <w:rsid w:val="006129BB"/>
    <w:rsid w:val="006623AB"/>
    <w:rsid w:val="00674284"/>
    <w:rsid w:val="007A64F9"/>
    <w:rsid w:val="007D5910"/>
    <w:rsid w:val="008067FE"/>
    <w:rsid w:val="0084018C"/>
    <w:rsid w:val="00924890"/>
    <w:rsid w:val="00A46D55"/>
    <w:rsid w:val="00A550EC"/>
    <w:rsid w:val="00AB70CF"/>
    <w:rsid w:val="00C17EEB"/>
    <w:rsid w:val="00C75493"/>
    <w:rsid w:val="00C84BBE"/>
    <w:rsid w:val="00CC115D"/>
    <w:rsid w:val="00CD591B"/>
    <w:rsid w:val="00CF3BBA"/>
    <w:rsid w:val="00CF4B42"/>
    <w:rsid w:val="00D53747"/>
    <w:rsid w:val="00D66485"/>
    <w:rsid w:val="00DE707B"/>
    <w:rsid w:val="00F22055"/>
    <w:rsid w:val="00F41A4C"/>
    <w:rsid w:val="00F8269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5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465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658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465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658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Tomas</cp:lastModifiedBy>
  <cp:revision>18</cp:revision>
  <cp:lastPrinted>2016-02-05T14:47:00Z</cp:lastPrinted>
  <dcterms:created xsi:type="dcterms:W3CDTF">2016-01-29T15:00:00Z</dcterms:created>
  <dcterms:modified xsi:type="dcterms:W3CDTF">2016-02-05T14:59:00Z</dcterms:modified>
</cp:coreProperties>
</file>