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2" w:rsidRPr="00EB5929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27. 3. – 3. 4.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Pr="00EF69D9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Dnes se při všech bohoslužbách </w:t>
      </w:r>
      <w:r w:rsidRPr="00EF69D9">
        <w:rPr>
          <w:rFonts w:ascii="Times New Roman" w:hAnsi="Times New Roman"/>
          <w:sz w:val="28"/>
          <w:szCs w:val="28"/>
        </w:rPr>
        <w:t>koná sbírka na salesiánské dílo v </w:t>
      </w:r>
      <w:proofErr w:type="spellStart"/>
      <w:r w:rsidRPr="00EF69D9">
        <w:rPr>
          <w:rFonts w:ascii="Times New Roman" w:hAnsi="Times New Roman"/>
          <w:sz w:val="28"/>
          <w:szCs w:val="28"/>
        </w:rPr>
        <w:t>Kobylisích</w:t>
      </w:r>
      <w:proofErr w:type="spellEnd"/>
      <w:r w:rsidRPr="00EF69D9">
        <w:rPr>
          <w:rFonts w:ascii="Times New Roman" w:hAnsi="Times New Roman"/>
          <w:sz w:val="28"/>
          <w:szCs w:val="28"/>
        </w:rPr>
        <w:t xml:space="preserve">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Farní </w:t>
      </w:r>
      <w:proofErr w:type="spellStart"/>
      <w:r>
        <w:rPr>
          <w:rFonts w:ascii="Times New Roman" w:hAnsi="Times New Roman"/>
          <w:b/>
          <w:sz w:val="28"/>
          <w:szCs w:val="28"/>
        </w:rPr>
        <w:t>agapé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 dnes výjimečně nekoná.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Bohoslužby na velikonoční pondělí </w:t>
      </w:r>
      <w:r w:rsidRPr="008B5294">
        <w:rPr>
          <w:rFonts w:ascii="Times New Roman" w:hAnsi="Times New Roman"/>
          <w:sz w:val="28"/>
          <w:szCs w:val="28"/>
        </w:rPr>
        <w:t>jsou v 7,30, v 9,00 a v 18,30.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Pr="008915A9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společenství živého růžence </w:t>
      </w:r>
      <w:r w:rsidRPr="008915A9">
        <w:rPr>
          <w:rFonts w:ascii="Times New Roman" w:hAnsi="Times New Roman"/>
          <w:sz w:val="28"/>
          <w:szCs w:val="28"/>
        </w:rPr>
        <w:t>je v pondělí od 19,15.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Pr="004F179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4F1793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4F1793">
        <w:rPr>
          <w:rFonts w:ascii="Times New Roman" w:hAnsi="Times New Roman"/>
          <w:sz w:val="28"/>
          <w:szCs w:val="28"/>
        </w:rPr>
        <w:t>zvou všechny mladé v úterý od 18,30 na večerní bohoslužbu a poté na setkání v malých skupinkách.</w:t>
      </w:r>
      <w:r w:rsidRPr="004F1793">
        <w:rPr>
          <w:rFonts w:ascii="Times New Roman" w:hAnsi="Times New Roman"/>
          <w:b/>
          <w:sz w:val="28"/>
          <w:szCs w:val="28"/>
        </w:rPr>
        <w:t xml:space="preserve"> 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Pr="008915A9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Příprava dětí s rodiči na první svaté přijímání </w:t>
      </w:r>
      <w:r w:rsidRPr="008915A9">
        <w:rPr>
          <w:rFonts w:ascii="Times New Roman" w:hAnsi="Times New Roman"/>
          <w:sz w:val="28"/>
          <w:szCs w:val="28"/>
        </w:rPr>
        <w:t>bude ve středu po bohoslužbě pro děti, tj. v 17,50.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Bohoslužba v domově důchodců </w:t>
      </w:r>
      <w:proofErr w:type="spellStart"/>
      <w:r>
        <w:rPr>
          <w:rFonts w:ascii="Times New Roman" w:hAnsi="Times New Roman"/>
          <w:b/>
          <w:sz w:val="28"/>
          <w:szCs w:val="28"/>
        </w:rPr>
        <w:t>Mirovická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5A9">
        <w:rPr>
          <w:rFonts w:ascii="Times New Roman" w:hAnsi="Times New Roman"/>
          <w:sz w:val="28"/>
          <w:szCs w:val="28"/>
        </w:rPr>
        <w:t xml:space="preserve">je ve čtvrtek v 15,00.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BE11B2" w:rsidRPr="00BC65CA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32"/>
          <w:szCs w:val="32"/>
          <w:u w:val="single"/>
        </w:rPr>
      </w:pPr>
      <w:r w:rsidRPr="00BC65CA">
        <w:rPr>
          <w:rFonts w:ascii="Times New Roman" w:hAnsi="Times New Roman"/>
          <w:b/>
          <w:sz w:val="28"/>
          <w:szCs w:val="28"/>
        </w:rPr>
        <w:t>Pouť farností IV. pražského vikariátu</w:t>
      </w:r>
      <w:r w:rsidRPr="00BC65CA">
        <w:rPr>
          <w:rFonts w:ascii="Times New Roman" w:hAnsi="Times New Roman"/>
          <w:sz w:val="28"/>
          <w:szCs w:val="28"/>
        </w:rPr>
        <w:t xml:space="preserve">, kam patří i naše farnost, k Božskému Srdci Páně na Vinohradech ve svatém roce Božího milosrdenství bude v pátek 1. dubna s tímto programem: 17,00 adorace a příležitost ke svátosti smíření, 18,00 slavení eucharistie, 19,00 katecheze a po ní adorace. Můžete zde získat odpustky svatého roku. Více je o tom v březnovém </w:t>
      </w:r>
      <w:proofErr w:type="spellStart"/>
      <w:r w:rsidRPr="00BC65CA">
        <w:rPr>
          <w:rFonts w:ascii="Times New Roman" w:hAnsi="Times New Roman"/>
          <w:sz w:val="28"/>
          <w:szCs w:val="28"/>
        </w:rPr>
        <w:t>Kobylístku</w:t>
      </w:r>
      <w:proofErr w:type="spellEnd"/>
      <w:r w:rsidRPr="00BC65CA">
        <w:rPr>
          <w:rFonts w:ascii="Times New Roman" w:hAnsi="Times New Roman"/>
          <w:sz w:val="28"/>
          <w:szCs w:val="28"/>
        </w:rPr>
        <w:t xml:space="preserve">. </w:t>
      </w:r>
      <w:r w:rsidRPr="00BC65CA">
        <w:rPr>
          <w:rFonts w:ascii="Times New Roman" w:hAnsi="Times New Roman"/>
          <w:b/>
          <w:sz w:val="32"/>
          <w:szCs w:val="32"/>
          <w:u w:val="single"/>
        </w:rPr>
        <w:t xml:space="preserve">Večerní bohoslužba u nás nebude, ani obvyklý </w:t>
      </w:r>
      <w:proofErr w:type="spellStart"/>
      <w:r w:rsidRPr="00BC65CA">
        <w:rPr>
          <w:rFonts w:ascii="Times New Roman" w:hAnsi="Times New Roman"/>
          <w:b/>
          <w:sz w:val="32"/>
          <w:szCs w:val="32"/>
          <w:u w:val="single"/>
        </w:rPr>
        <w:t>prvopáteční</w:t>
      </w:r>
      <w:proofErr w:type="spellEnd"/>
      <w:r w:rsidRPr="00BC65CA">
        <w:rPr>
          <w:rFonts w:ascii="Times New Roman" w:hAnsi="Times New Roman"/>
          <w:b/>
          <w:sz w:val="32"/>
          <w:szCs w:val="32"/>
          <w:u w:val="single"/>
        </w:rPr>
        <w:t xml:space="preserve"> program, ten bude až v pátek 8. dubna.</w:t>
      </w:r>
    </w:p>
    <w:p w:rsidR="00BE11B2" w:rsidRPr="00EF69D9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2. neděli velikonoční </w:t>
      </w:r>
      <w:r w:rsidRPr="00E9127E">
        <w:rPr>
          <w:rFonts w:ascii="Times New Roman" w:hAnsi="Times New Roman"/>
          <w:sz w:val="28"/>
          <w:szCs w:val="28"/>
        </w:rPr>
        <w:t>budou při bohoslužb</w:t>
      </w:r>
      <w:r>
        <w:rPr>
          <w:rFonts w:ascii="Times New Roman" w:hAnsi="Times New Roman"/>
          <w:sz w:val="28"/>
          <w:szCs w:val="28"/>
        </w:rPr>
        <w:t>ě</w:t>
      </w:r>
      <w:r w:rsidRPr="00E9127E">
        <w:rPr>
          <w:rFonts w:ascii="Times New Roman" w:hAnsi="Times New Roman"/>
          <w:sz w:val="28"/>
          <w:szCs w:val="28"/>
        </w:rPr>
        <w:t xml:space="preserve"> v 10,30 křty dětí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dospělých konvertitů </w:t>
      </w:r>
      <w:r w:rsidRPr="00E9127E">
        <w:rPr>
          <w:rFonts w:ascii="Times New Roman" w:hAnsi="Times New Roman"/>
          <w:sz w:val="28"/>
          <w:szCs w:val="28"/>
        </w:rPr>
        <w:t xml:space="preserve">bude příští neděli v 19,30 ve farním sále.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Uzávěrka </w:t>
      </w:r>
      <w:proofErr w:type="spellStart"/>
      <w:r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je příští neděli.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9286C">
        <w:rPr>
          <w:rFonts w:ascii="Times New Roman" w:hAnsi="Times New Roman"/>
          <w:b/>
          <w:sz w:val="28"/>
          <w:szCs w:val="28"/>
        </w:rPr>
        <w:t>Srdečně zveme</w:t>
      </w:r>
      <w:r>
        <w:rPr>
          <w:rFonts w:ascii="Times New Roman" w:hAnsi="Times New Roman"/>
          <w:b/>
          <w:sz w:val="28"/>
          <w:szCs w:val="28"/>
        </w:rPr>
        <w:t xml:space="preserve">, zejména </w:t>
      </w:r>
      <w:r w:rsidRPr="0049286C">
        <w:rPr>
          <w:rFonts w:ascii="Times New Roman" w:hAnsi="Times New Roman"/>
          <w:b/>
          <w:sz w:val="28"/>
          <w:szCs w:val="28"/>
        </w:rPr>
        <w:t>maminky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9286C">
        <w:rPr>
          <w:rFonts w:ascii="Times New Roman" w:hAnsi="Times New Roman"/>
          <w:b/>
          <w:sz w:val="28"/>
          <w:szCs w:val="28"/>
        </w:rPr>
        <w:t xml:space="preserve">na jarní </w:t>
      </w:r>
      <w:proofErr w:type="spellStart"/>
      <w:r w:rsidRPr="0049286C">
        <w:rPr>
          <w:rFonts w:ascii="Times New Roman" w:hAnsi="Times New Roman"/>
          <w:b/>
          <w:sz w:val="28"/>
          <w:szCs w:val="28"/>
        </w:rPr>
        <w:t>bazárek</w:t>
      </w:r>
      <w:proofErr w:type="spellEnd"/>
      <w:r w:rsidRPr="0049286C">
        <w:rPr>
          <w:rFonts w:ascii="Times New Roman" w:hAnsi="Times New Roman"/>
          <w:b/>
          <w:sz w:val="28"/>
          <w:szCs w:val="28"/>
        </w:rPr>
        <w:t xml:space="preserve"> nejen dětského oblečení, </w:t>
      </w:r>
      <w:r w:rsidRPr="0049286C">
        <w:rPr>
          <w:rFonts w:ascii="Times New Roman" w:hAnsi="Times New Roman"/>
          <w:sz w:val="28"/>
          <w:szCs w:val="28"/>
        </w:rPr>
        <w:t>a to 5. a 6. dubna ve farním sále. Výtěžek bude věnován rodinám uprchlíků</w:t>
      </w:r>
      <w:r>
        <w:rPr>
          <w:rFonts w:ascii="Times New Roman" w:hAnsi="Times New Roman"/>
          <w:sz w:val="28"/>
          <w:szCs w:val="28"/>
        </w:rPr>
        <w:t xml:space="preserve"> a </w:t>
      </w:r>
      <w:r w:rsidRPr="0049286C">
        <w:rPr>
          <w:rFonts w:ascii="Times New Roman" w:hAnsi="Times New Roman"/>
          <w:sz w:val="28"/>
          <w:szCs w:val="28"/>
        </w:rPr>
        <w:t>charitnímu Domovu seniorů s Alzheimerovou chorobou. Více informací v </w:t>
      </w:r>
      <w:proofErr w:type="spellStart"/>
      <w:r w:rsidRPr="0049286C">
        <w:rPr>
          <w:rFonts w:ascii="Times New Roman" w:hAnsi="Times New Roman"/>
          <w:sz w:val="28"/>
          <w:szCs w:val="28"/>
        </w:rPr>
        <w:t>Kobylístku</w:t>
      </w:r>
      <w:proofErr w:type="spellEnd"/>
      <w:r w:rsidRPr="0049286C">
        <w:rPr>
          <w:rFonts w:ascii="Times New Roman" w:hAnsi="Times New Roman"/>
          <w:sz w:val="28"/>
          <w:szCs w:val="28"/>
        </w:rPr>
        <w:t xml:space="preserve"> a na farním webu.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BE11B2" w:rsidRPr="00E9127E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Přednáška Dr. Michaela Chytrého, </w:t>
      </w:r>
      <w:r w:rsidRPr="00E9127E">
        <w:rPr>
          <w:rFonts w:ascii="Times New Roman" w:hAnsi="Times New Roman"/>
          <w:sz w:val="28"/>
          <w:szCs w:val="28"/>
        </w:rPr>
        <w:t xml:space="preserve">rodinného psychoterapeuta na téma Radosti a strasti rodičů dospívajících dětí bude ve středu 6. 4. v 19,15 v našem kostele. Všichni jste srdečně zváni.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4F1793" w:rsidRPr="00BC65CA" w:rsidRDefault="004F1793" w:rsidP="00BE11B2">
      <w:pPr>
        <w:spacing w:after="0" w:line="240" w:lineRule="auto"/>
        <w:ind w:left="-851" w:right="-851"/>
        <w:jc w:val="both"/>
        <w:rPr>
          <w:rFonts w:ascii="Times New Roman" w:hAnsi="Times New Roman"/>
          <w:i/>
          <w:sz w:val="28"/>
          <w:szCs w:val="28"/>
        </w:rPr>
      </w:pPr>
      <w:r w:rsidRPr="004F1793">
        <w:rPr>
          <w:rFonts w:ascii="Times New Roman" w:hAnsi="Times New Roman"/>
          <w:b/>
          <w:sz w:val="28"/>
          <w:szCs w:val="28"/>
        </w:rPr>
        <w:t>Katolický týdeník</w:t>
      </w:r>
      <w:r w:rsidRPr="004F1793">
        <w:rPr>
          <w:rFonts w:ascii="Times New Roman" w:hAnsi="Times New Roman"/>
          <w:sz w:val="28"/>
          <w:szCs w:val="28"/>
        </w:rPr>
        <w:t xml:space="preserve"> má téma </w:t>
      </w:r>
      <w:r w:rsidRPr="00BC65CA">
        <w:rPr>
          <w:rFonts w:ascii="Times New Roman" w:hAnsi="Times New Roman"/>
          <w:i/>
          <w:sz w:val="28"/>
          <w:szCs w:val="28"/>
        </w:rPr>
        <w:t>Návraty do církve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Úvahu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C65CA">
        <w:rPr>
          <w:rFonts w:ascii="Times New Roman" w:hAnsi="Times New Roman"/>
          <w:i/>
          <w:sz w:val="28"/>
          <w:szCs w:val="28"/>
        </w:rPr>
        <w:t>Duchovní hudba v kostele</w:t>
      </w:r>
      <w:r>
        <w:rPr>
          <w:rFonts w:ascii="Times New Roman" w:hAnsi="Times New Roman"/>
          <w:sz w:val="28"/>
          <w:szCs w:val="28"/>
        </w:rPr>
        <w:t xml:space="preserve"> a stěžejní myšlenka Perspektiv je </w:t>
      </w:r>
      <w:r w:rsidRPr="00BC65CA">
        <w:rPr>
          <w:rFonts w:ascii="Times New Roman" w:hAnsi="Times New Roman"/>
          <w:i/>
          <w:sz w:val="28"/>
          <w:szCs w:val="28"/>
        </w:rPr>
        <w:t>Obnažené otázky evangelia, aneb myšlenky letošních papežských exercicií.</w:t>
      </w:r>
      <w:r>
        <w:rPr>
          <w:rFonts w:ascii="Times New Roman" w:hAnsi="Times New Roman"/>
          <w:sz w:val="28"/>
          <w:szCs w:val="28"/>
        </w:rPr>
        <w:t xml:space="preserve"> </w:t>
      </w:r>
      <w:r w:rsidR="00BC65CA">
        <w:rPr>
          <w:rFonts w:ascii="Times New Roman" w:hAnsi="Times New Roman"/>
          <w:sz w:val="28"/>
          <w:szCs w:val="28"/>
        </w:rPr>
        <w:t>Dále je tam ú</w:t>
      </w:r>
      <w:r>
        <w:rPr>
          <w:rFonts w:ascii="Times New Roman" w:hAnsi="Times New Roman"/>
          <w:sz w:val="28"/>
          <w:szCs w:val="28"/>
        </w:rPr>
        <w:t>vah</w:t>
      </w:r>
      <w:r w:rsidR="00BC65CA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expapeže</w:t>
      </w:r>
      <w:proofErr w:type="spellEnd"/>
      <w:r>
        <w:rPr>
          <w:rFonts w:ascii="Times New Roman" w:hAnsi="Times New Roman"/>
          <w:sz w:val="28"/>
          <w:szCs w:val="28"/>
        </w:rPr>
        <w:t xml:space="preserve"> Benedikta </w:t>
      </w:r>
      <w:r w:rsidRPr="00BC65CA">
        <w:rPr>
          <w:rFonts w:ascii="Times New Roman" w:hAnsi="Times New Roman"/>
          <w:i/>
          <w:sz w:val="28"/>
          <w:szCs w:val="28"/>
        </w:rPr>
        <w:t>Vzal na sebe všechnu naši ubohost</w:t>
      </w:r>
      <w:r w:rsidR="00BC65CA">
        <w:rPr>
          <w:rFonts w:ascii="Times New Roman" w:hAnsi="Times New Roman"/>
          <w:i/>
          <w:sz w:val="28"/>
          <w:szCs w:val="28"/>
        </w:rPr>
        <w:t xml:space="preserve"> </w:t>
      </w:r>
      <w:r w:rsidR="00BC65CA">
        <w:rPr>
          <w:rFonts w:ascii="Times New Roman" w:hAnsi="Times New Roman"/>
          <w:sz w:val="28"/>
          <w:szCs w:val="28"/>
        </w:rPr>
        <w:t>a krásná velikonoční příloha.</w:t>
      </w:r>
      <w:r w:rsidRPr="00BC65CA">
        <w:rPr>
          <w:rFonts w:ascii="Times New Roman" w:hAnsi="Times New Roman"/>
          <w:i/>
          <w:sz w:val="28"/>
          <w:szCs w:val="28"/>
        </w:rPr>
        <w:t xml:space="preserve"> </w:t>
      </w:r>
    </w:p>
    <w:p w:rsidR="00BE11B2" w:rsidRPr="00034F43" w:rsidRDefault="00BE11B2" w:rsidP="00BE11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034F43" w:rsidRDefault="00034F43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65CA" w:rsidRDefault="00BC65CA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65CA" w:rsidRDefault="00BC65CA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34F43" w:rsidRDefault="00034F43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34F43" w:rsidRDefault="00034F43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34F43" w:rsidRDefault="00034F43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F1793" w:rsidRDefault="004F1793" w:rsidP="00BE11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E11B2" w:rsidRDefault="00BE11B2" w:rsidP="00BE11B2">
      <w:pPr>
        <w:spacing w:after="0"/>
        <w:rPr>
          <w:rFonts w:ascii="Times New Roman" w:hAnsi="Times New Roman"/>
          <w:sz w:val="28"/>
          <w:szCs w:val="28"/>
        </w:rPr>
      </w:pPr>
    </w:p>
    <w:p w:rsidR="00C815F2" w:rsidRDefault="00C815F2" w:rsidP="00BE11B2">
      <w:pPr>
        <w:spacing w:after="0"/>
        <w:rPr>
          <w:rFonts w:ascii="Times New Roman" w:hAnsi="Times New Roman"/>
          <w:sz w:val="28"/>
          <w:szCs w:val="28"/>
        </w:rPr>
      </w:pPr>
    </w:p>
    <w:p w:rsidR="004F1793" w:rsidRDefault="004F1793" w:rsidP="00BE11B2">
      <w:pPr>
        <w:spacing w:after="0"/>
        <w:rPr>
          <w:rFonts w:ascii="Times New Roman" w:hAnsi="Times New Roman"/>
          <w:sz w:val="28"/>
          <w:szCs w:val="28"/>
        </w:rPr>
      </w:pPr>
    </w:p>
    <w:p w:rsidR="00BE11B2" w:rsidRDefault="00BE11B2" w:rsidP="00BE11B2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27. 3. – 3. 4. 2016</w:t>
      </w:r>
    </w:p>
    <w:p w:rsidR="00BE11B2" w:rsidRDefault="00BE11B2" w:rsidP="00BE11B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11B2" w:rsidRPr="00273C72" w:rsidRDefault="00BE11B2" w:rsidP="00BE11B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Zmrtvýchvstání Páně </w:t>
      </w:r>
    </w:p>
    <w:p w:rsidR="00BE11B2" w:rsidRPr="007152EF" w:rsidRDefault="00BE11B2" w:rsidP="00BE11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BE11B2" w:rsidRPr="00B56F5D" w:rsidRDefault="00BE11B2" w:rsidP="00BE11B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BE11B2" w:rsidRDefault="00BE11B2" w:rsidP="00BE11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Annu </w:t>
      </w:r>
      <w:proofErr w:type="spellStart"/>
      <w:r>
        <w:rPr>
          <w:rFonts w:ascii="Times New Roman" w:hAnsi="Times New Roman"/>
          <w:sz w:val="28"/>
          <w:szCs w:val="28"/>
        </w:rPr>
        <w:t>Kusákovou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Martu Pecinovou a celou rodinu </w:t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BE11B2" w:rsidRPr="00037184" w:rsidRDefault="00BE11B2" w:rsidP="00BE11B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E11B2" w:rsidRDefault="00BE11B2" w:rsidP="00BE11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7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zdárné léčení rakoviny</w:t>
      </w:r>
    </w:p>
    <w:p w:rsidR="00BE11B2" w:rsidRDefault="00BE11B2" w:rsidP="00BE11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37184">
        <w:rPr>
          <w:rFonts w:ascii="Times New Roman" w:hAnsi="Times New Roman"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živé i + členy rodiny Koudelovy</w:t>
      </w:r>
    </w:p>
    <w:p w:rsidR="00BE11B2" w:rsidRDefault="00BE11B2" w:rsidP="00BE11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BE11B2" w:rsidRPr="00037184" w:rsidRDefault="00BE11B2" w:rsidP="00BE11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E11B2" w:rsidRPr="00037184" w:rsidRDefault="00BE11B2" w:rsidP="00BE11B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BE11B2" w:rsidRPr="00037184" w:rsidRDefault="00BE11B2" w:rsidP="00BE11B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obrácení Petra Křenka a Lukáše</w:t>
      </w:r>
    </w:p>
    <w:p w:rsidR="00BE11B2" w:rsidRDefault="00BE11B2" w:rsidP="00BE11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E11B2" w:rsidRPr="00037184" w:rsidRDefault="00BE11B2" w:rsidP="00BE11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BE11B2" w:rsidRPr="00037184" w:rsidRDefault="00BE11B2" w:rsidP="00BE11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Šimona, Michala, Andreu a Jirku</w:t>
      </w:r>
    </w:p>
    <w:p w:rsidR="00BE11B2" w:rsidRPr="0074343D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rodinu Slámovu</w:t>
      </w:r>
    </w:p>
    <w:p w:rsidR="00BE11B2" w:rsidRDefault="00BE11B2" w:rsidP="00BE11B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BE11B2" w:rsidRPr="00792707" w:rsidRDefault="00BE11B2" w:rsidP="00BE11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E11B2" w:rsidRPr="007152EF" w:rsidRDefault="00BE11B2" w:rsidP="00BE11B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věčný život pro + tatínka a dědečka Josefa </w:t>
      </w:r>
      <w:proofErr w:type="spellStart"/>
      <w:r>
        <w:rPr>
          <w:rFonts w:ascii="Times New Roman" w:hAnsi="Times New Roman"/>
          <w:sz w:val="28"/>
          <w:szCs w:val="28"/>
        </w:rPr>
        <w:t>Fiřta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BE11B2" w:rsidRDefault="00BE11B2" w:rsidP="00BE11B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Drahomíru Bártovou</w:t>
      </w:r>
    </w:p>
    <w:p w:rsidR="00BE11B2" w:rsidRPr="00037184" w:rsidRDefault="00BE11B2" w:rsidP="00BE11B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E11B2" w:rsidRDefault="00BE11B2" w:rsidP="00BE11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BE11B2" w:rsidRPr="00037184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Miroslava Mareše staršího a mladšího</w:t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E11B2" w:rsidRDefault="00BE11B2" w:rsidP="00BE11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4. sobota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E11B2" w:rsidRDefault="00BE11B2" w:rsidP="00BE11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 Slavíkovu a Stehlíkovu</w:t>
      </w:r>
    </w:p>
    <w:p w:rsidR="00BE11B2" w:rsidRPr="0084302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BE11B2" w:rsidRDefault="00BE11B2" w:rsidP="00BE11B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11B2" w:rsidRPr="00273C72" w:rsidRDefault="00BE11B2" w:rsidP="00BE11B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neděle velikonoční </w:t>
      </w:r>
    </w:p>
    <w:p w:rsidR="00BE11B2" w:rsidRPr="007152EF" w:rsidRDefault="00BE11B2" w:rsidP="00BE11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Pospíšilovy</w:t>
      </w:r>
    </w:p>
    <w:p w:rsidR="00BE11B2" w:rsidRPr="00B56F5D" w:rsidRDefault="00BE11B2" w:rsidP="00BE11B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BE11B2" w:rsidRDefault="00BE11B2" w:rsidP="00BE11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a za rodiče z obou stran</w:t>
      </w:r>
    </w:p>
    <w:p w:rsidR="00BE11B2" w:rsidRDefault="00BE11B2" w:rsidP="00BE11B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Kuklínkovou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BE11B2" w:rsidSect="004F1793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BA2"/>
    <w:rsid w:val="0001015D"/>
    <w:rsid w:val="00034F43"/>
    <w:rsid w:val="000A160D"/>
    <w:rsid w:val="00143B67"/>
    <w:rsid w:val="002A11C9"/>
    <w:rsid w:val="003564D1"/>
    <w:rsid w:val="0049286C"/>
    <w:rsid w:val="004F1793"/>
    <w:rsid w:val="006129BB"/>
    <w:rsid w:val="006623AB"/>
    <w:rsid w:val="006F309D"/>
    <w:rsid w:val="007A64F9"/>
    <w:rsid w:val="00924890"/>
    <w:rsid w:val="00986D53"/>
    <w:rsid w:val="00AB70CF"/>
    <w:rsid w:val="00BC65CA"/>
    <w:rsid w:val="00BD763B"/>
    <w:rsid w:val="00BE11B2"/>
    <w:rsid w:val="00C75493"/>
    <w:rsid w:val="00C815F2"/>
    <w:rsid w:val="00CC115D"/>
    <w:rsid w:val="00F71BA2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71B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1BA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71B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1B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2016-03-24T13:14:00Z</cp:lastPrinted>
  <dcterms:created xsi:type="dcterms:W3CDTF">2016-03-18T15:27:00Z</dcterms:created>
  <dcterms:modified xsi:type="dcterms:W3CDTF">2016-03-25T15:10:00Z</dcterms:modified>
</cp:coreProperties>
</file>