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C0" w:rsidRDefault="00605AC0" w:rsidP="005B416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B416F" w:rsidRDefault="005B416F" w:rsidP="005B416F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12. </w:t>
      </w:r>
      <w:r w:rsidR="00D70516">
        <w:rPr>
          <w:rFonts w:ascii="Times New Roman" w:hAnsi="Times New Roman"/>
          <w:b/>
          <w:sz w:val="40"/>
          <w:szCs w:val="40"/>
        </w:rPr>
        <w:t>-</w:t>
      </w:r>
      <w:r>
        <w:rPr>
          <w:rFonts w:ascii="Times New Roman" w:hAnsi="Times New Roman"/>
          <w:b/>
          <w:sz w:val="40"/>
          <w:szCs w:val="40"/>
        </w:rPr>
        <w:t xml:space="preserve"> 19. 11. 2017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B416F" w:rsidRDefault="005B416F" w:rsidP="005B416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2F41" w:rsidRPr="00936B9E" w:rsidRDefault="00FC56F2" w:rsidP="00236D1D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Dnešní sbírka je určena </w:t>
      </w:r>
      <w:r w:rsidR="006C2F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na charitní činnost v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 </w:t>
      </w:r>
      <w:r w:rsidR="006C2F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arcidiecézi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</w:t>
      </w:r>
    </w:p>
    <w:p w:rsidR="006C2F41" w:rsidRDefault="006C2F41" w:rsidP="00236D1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236D1D" w:rsidRDefault="00FC56F2" w:rsidP="00236D1D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- </w:t>
      </w:r>
      <w:r w:rsidR="00236D1D" w:rsidRPr="00236D1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Senioři zvou </w:t>
      </w:r>
      <w:r w:rsidR="00DD0714" w:rsidRPr="00DD071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s</w:t>
      </w:r>
      <w:r w:rsidR="00DD071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taré i nestaré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DD071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na </w:t>
      </w:r>
      <w:r w:rsidR="00236D1D" w:rsidRPr="00236D1D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výstavu </w:t>
      </w:r>
      <w:r w:rsidR="00DD0714">
        <w:rPr>
          <w:rFonts w:ascii="Times New Roman" w:eastAsia="Calibri" w:hAnsi="Times New Roman" w:cs="Times New Roman"/>
          <w:sz w:val="28"/>
          <w:szCs w:val="28"/>
          <w:lang w:eastAsia="cs-CZ"/>
        </w:rPr>
        <w:t>pana</w:t>
      </w:r>
      <w:r w:rsidR="00236D1D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236D1D" w:rsidRPr="00236D1D">
        <w:rPr>
          <w:rFonts w:ascii="Times New Roman" w:eastAsia="Calibri" w:hAnsi="Times New Roman" w:cs="Times New Roman"/>
          <w:sz w:val="28"/>
          <w:szCs w:val="28"/>
          <w:lang w:eastAsia="cs-CZ"/>
        </w:rPr>
        <w:t>Janáka</w:t>
      </w:r>
      <w:r w:rsidR="00236D1D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s názvem </w:t>
      </w:r>
      <w:r w:rsidRPr="00FC56F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I</w:t>
      </w:r>
      <w:r w:rsidR="00236D1D" w:rsidRPr="00FC56F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Praha má svá poutní místa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. </w:t>
      </w:r>
      <w:r w:rsidRPr="00FC56F2">
        <w:rPr>
          <w:rFonts w:ascii="Times New Roman" w:eastAsia="Calibri" w:hAnsi="Times New Roman" w:cs="Times New Roman"/>
          <w:sz w:val="28"/>
          <w:szCs w:val="28"/>
          <w:lang w:eastAsia="cs-CZ"/>
        </w:rPr>
        <w:t>Koná se to dnes</w:t>
      </w:r>
      <w:r w:rsidR="00236D1D" w:rsidRPr="00FC56F2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DD0714">
        <w:rPr>
          <w:rFonts w:ascii="Times New Roman" w:eastAsia="Calibri" w:hAnsi="Times New Roman" w:cs="Times New Roman"/>
          <w:sz w:val="28"/>
          <w:szCs w:val="28"/>
          <w:lang w:eastAsia="cs-CZ"/>
        </w:rPr>
        <w:t>ve</w:t>
      </w:r>
      <w:r w:rsidR="00236D1D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236D1D" w:rsidRPr="00236D1D">
        <w:rPr>
          <w:rFonts w:ascii="Times New Roman" w:eastAsia="Calibri" w:hAnsi="Times New Roman" w:cs="Times New Roman"/>
          <w:sz w:val="28"/>
          <w:szCs w:val="28"/>
          <w:lang w:eastAsia="cs-CZ"/>
        </w:rPr>
        <w:t>14</w:t>
      </w:r>
      <w:r w:rsidR="00DD0714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236D1D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h </w:t>
      </w:r>
      <w:r w:rsidR="00236D1D" w:rsidRPr="00236D1D">
        <w:rPr>
          <w:rFonts w:ascii="Times New Roman" w:eastAsia="Calibri" w:hAnsi="Times New Roman" w:cs="Times New Roman"/>
          <w:sz w:val="28"/>
          <w:szCs w:val="28"/>
          <w:lang w:eastAsia="cs-CZ"/>
        </w:rPr>
        <w:t>ve farním sále.</w:t>
      </w:r>
    </w:p>
    <w:p w:rsidR="001D5DC4" w:rsidRDefault="001D5DC4" w:rsidP="00236D1D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1D5DC4" w:rsidRDefault="001D5DC4" w:rsidP="00236D1D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Ve čtvrtek večer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cs-CZ"/>
        </w:rPr>
        <w:t>proběhne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seminář </w:t>
      </w:r>
      <w:r w:rsidRPr="001D5DC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Proč děti </w:t>
      </w:r>
      <w:proofErr w:type="gramStart"/>
      <w:r w:rsidRPr="001D5DC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zlobí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Začátek je v 18.30 v klubovně střediska. Je třeba se přihlásit.</w:t>
      </w:r>
    </w:p>
    <w:p w:rsidR="00236D1D" w:rsidRPr="00236D1D" w:rsidRDefault="00236D1D" w:rsidP="00236D1D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7725E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</w:t>
      </w:r>
      <w:r w:rsidR="001D5DC4">
        <w:rPr>
          <w:rFonts w:ascii="Times New Roman" w:eastAsia="Calibri" w:hAnsi="Times New Roman" w:cs="Times New Roman"/>
          <w:sz w:val="28"/>
          <w:szCs w:val="28"/>
          <w:lang w:eastAsia="cs-CZ"/>
        </w:rPr>
        <w:t>V pátek 17. je státní svátek, pravidelné aktivity se nekonají (mše svaté budou, nebojte se)</w:t>
      </w: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V sobotu 18. večer se koná evangelizační projekt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cs-CZ"/>
        </w:rPr>
        <w:t>Godzone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tour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[</w:t>
      </w:r>
      <w:proofErr w:type="spellStart"/>
      <w:r w:rsidRPr="00605AC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g</w:t>
      </w:r>
      <w:r w:rsidRPr="00605AC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adzoun</w:t>
      </w:r>
      <w:proofErr w:type="spellEnd"/>
      <w:r w:rsidRPr="00605AC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Pr="00605AC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tůr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cs-CZ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>. Informace jsou na vývěskách.</w:t>
      </w: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Hlaste se na duchovní obnovu farnosti. </w:t>
      </w: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lang w:eastAsia="cs-CZ"/>
        </w:rPr>
      </w:pPr>
      <w:bookmarkStart w:id="0" w:name="_GoBack"/>
      <w:bookmarkEnd w:id="0"/>
      <w:r w:rsidRPr="00E96F9A">
        <w:rPr>
          <w:rFonts w:ascii="Times New Roman" w:eastAsia="Calibri" w:hAnsi="Times New Roman" w:cs="Times New Roman"/>
          <w:sz w:val="28"/>
          <w:szCs w:val="28"/>
          <w:lang w:eastAsia="cs-CZ"/>
        </w:rPr>
        <w:t>https://terezicka.cz/akce/adventni-duchovni-obnova-farnosti-vcetne-rodin-s-detmi/</w:t>
      </w:r>
    </w:p>
    <w:p w:rsidR="00D70516" w:rsidRDefault="00D70516" w:rsidP="005B416F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lang w:eastAsia="cs-CZ"/>
        </w:rPr>
      </w:pPr>
    </w:p>
    <w:p w:rsidR="001D5DC4" w:rsidRDefault="001D5DC4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Ještě jedna </w:t>
      </w:r>
      <w:r w:rsidRPr="00605AC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svatební ohláška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: Dne 25. 11. 2017 vstoupí náš farník pan </w:t>
      </w:r>
      <w:r w:rsidRPr="00605AC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Stanislav </w:t>
      </w:r>
      <w:proofErr w:type="spellStart"/>
      <w:r w:rsidRPr="00605AC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Štarman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a slečna </w:t>
      </w:r>
      <w:r w:rsidRPr="00605AC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Veronika Voříšková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do manželství v kostele v Praze-Kbelích. </w:t>
      </w:r>
      <w:r w:rsidR="00605AC0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Můžeme je podpořit našimi modlitbami.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>Je-li někomu známa překážk</w:t>
      </w:r>
      <w:r w:rsidR="00605AC0">
        <w:rPr>
          <w:rFonts w:ascii="Times New Roman" w:eastAsia="Calibri" w:hAnsi="Times New Roman" w:cs="Times New Roman"/>
          <w:sz w:val="28"/>
          <w:szCs w:val="28"/>
          <w:lang w:eastAsia="cs-CZ"/>
        </w:rPr>
        <w:t>a tohoto manželství ať to včas oznámí, jinak ať mlčí navěky. (tak nějak se to říkává)</w:t>
      </w: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236D1D" w:rsidRDefault="00236D1D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E96F9A" w:rsidRDefault="00E96F9A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05AC0" w:rsidRDefault="00605AC0" w:rsidP="005B416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5B416F" w:rsidRDefault="005B416F" w:rsidP="005B41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12. – 19. 11.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B416F" w:rsidRDefault="005B416F" w:rsidP="005B416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B416F" w:rsidRDefault="005B416F" w:rsidP="005B416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11. neděle </w:t>
      </w:r>
      <w:r>
        <w:rPr>
          <w:rFonts w:ascii="Times New Roman" w:hAnsi="Times New Roman"/>
          <w:b/>
          <w:sz w:val="28"/>
          <w:szCs w:val="28"/>
        </w:rPr>
        <w:tab/>
        <w:t>32. neděle v mezidobí</w:t>
      </w:r>
    </w:p>
    <w:p w:rsidR="005B416F" w:rsidRDefault="005B416F" w:rsidP="005B416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 xml:space="preserve">Za živé a + členy rodiny </w:t>
      </w:r>
      <w:proofErr w:type="spellStart"/>
      <w:r>
        <w:rPr>
          <w:rFonts w:ascii="Times New Roman" w:hAnsi="Times New Roman"/>
          <w:sz w:val="28"/>
          <w:szCs w:val="28"/>
        </w:rPr>
        <w:t>Pešatovy</w:t>
      </w:r>
      <w:proofErr w:type="spellEnd"/>
    </w:p>
    <w:p w:rsidR="005B416F" w:rsidRDefault="005B416F" w:rsidP="005B416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5B416F" w:rsidRDefault="005B416F" w:rsidP="005B416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manžela Bohumíra Chmela, oboje rodiče a + sestru Marii</w:t>
      </w:r>
    </w:p>
    <w:p w:rsidR="005B416F" w:rsidRDefault="005B416F" w:rsidP="005B416F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Irenku a Vincenta </w:t>
      </w:r>
      <w:proofErr w:type="spellStart"/>
      <w:r>
        <w:rPr>
          <w:rFonts w:ascii="Times New Roman" w:hAnsi="Times New Roman"/>
          <w:sz w:val="28"/>
          <w:szCs w:val="28"/>
        </w:rPr>
        <w:t>Ostrochovských</w:t>
      </w:r>
      <w:proofErr w:type="spellEnd"/>
    </w:p>
    <w:p w:rsidR="005B416F" w:rsidRDefault="005B416F" w:rsidP="005B416F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5B416F" w:rsidRDefault="005B416F" w:rsidP="005B416F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13. 11.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Anežky České, panny</w:t>
      </w:r>
    </w:p>
    <w:p w:rsidR="005B416F" w:rsidRDefault="005B416F" w:rsidP="005B416F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Památka </w:t>
      </w:r>
      <w:proofErr w:type="spellStart"/>
      <w:r>
        <w:rPr>
          <w:rFonts w:ascii="Times New Roman" w:hAnsi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Artemideho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Zatti</w:t>
      </w:r>
      <w:proofErr w:type="spellEnd"/>
      <w:r>
        <w:rPr>
          <w:rFonts w:ascii="Times New Roman" w:hAnsi="Times New Roman"/>
          <w:b/>
          <w:sz w:val="28"/>
          <w:szCs w:val="28"/>
        </w:rPr>
        <w:t>, koadjutora</w:t>
      </w:r>
    </w:p>
    <w:p w:rsidR="005B416F" w:rsidRDefault="005B416F" w:rsidP="005B416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 xml:space="preserve">Za + </w:t>
      </w:r>
      <w:r w:rsidR="00D70516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anžel</w:t>
      </w:r>
      <w:r w:rsidR="00D70516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Luhanovy</w:t>
      </w:r>
      <w:proofErr w:type="spellEnd"/>
    </w:p>
    <w:p w:rsidR="005B416F" w:rsidRDefault="005B416F" w:rsidP="005B416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5B416F" w:rsidRDefault="005B416F" w:rsidP="005B416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5B416F" w:rsidRDefault="005B416F" w:rsidP="005B416F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11. úterý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5B416F" w:rsidRDefault="005B416F" w:rsidP="005B416F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 xml:space="preserve">Za Boží požehnání pro </w:t>
      </w:r>
      <w:proofErr w:type="spellStart"/>
      <w:r>
        <w:rPr>
          <w:rFonts w:ascii="Times New Roman" w:hAnsi="Times New Roman"/>
          <w:sz w:val="28"/>
          <w:szCs w:val="28"/>
        </w:rPr>
        <w:t>Milicu</w:t>
      </w:r>
      <w:proofErr w:type="spellEnd"/>
      <w:r>
        <w:rPr>
          <w:rFonts w:ascii="Times New Roman" w:hAnsi="Times New Roman"/>
          <w:sz w:val="28"/>
          <w:szCs w:val="28"/>
        </w:rPr>
        <w:t xml:space="preserve"> a Ondřeje</w:t>
      </w:r>
    </w:p>
    <w:p w:rsidR="005B416F" w:rsidRDefault="005B416F" w:rsidP="005B416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5B416F" w:rsidRDefault="005B416F" w:rsidP="005B416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B416F" w:rsidRDefault="005B416F" w:rsidP="005B416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11.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5B416F" w:rsidRDefault="005B416F" w:rsidP="005B416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spásu pro Sylvu a ostatní</w:t>
      </w:r>
    </w:p>
    <w:p w:rsidR="005B416F" w:rsidRDefault="005B416F" w:rsidP="005B416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5B416F" w:rsidRDefault="005B416F" w:rsidP="005B416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70516">
        <w:rPr>
          <w:rFonts w:ascii="Times New Roman" w:hAnsi="Times New Roman"/>
          <w:sz w:val="28"/>
          <w:szCs w:val="28"/>
        </w:rPr>
        <w:t>Za uzdravení dcery Terezky</w:t>
      </w:r>
    </w:p>
    <w:p w:rsidR="005B416F" w:rsidRDefault="005B416F" w:rsidP="005B416F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5B416F" w:rsidRDefault="005B416F" w:rsidP="005B416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11. čtvrtek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B416F" w:rsidRDefault="005B416F" w:rsidP="005B416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spásu pro paní z Metra a ostatní</w:t>
      </w:r>
    </w:p>
    <w:p w:rsidR="005B416F" w:rsidRDefault="005B416F" w:rsidP="005B416F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zdar operace</w:t>
      </w:r>
    </w:p>
    <w:p w:rsidR="005B416F" w:rsidRDefault="005B416F" w:rsidP="005B416F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B416F" w:rsidRDefault="005B416F" w:rsidP="005B416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11. pátek</w:t>
      </w:r>
      <w:r>
        <w:rPr>
          <w:rFonts w:ascii="Times New Roman" w:hAnsi="Times New Roman"/>
          <w:b/>
          <w:sz w:val="28"/>
          <w:szCs w:val="28"/>
        </w:rPr>
        <w:tab/>
        <w:t>Památka sv. Alžběty Uherské, řeholnice</w:t>
      </w:r>
    </w:p>
    <w:p w:rsidR="005B416F" w:rsidRDefault="005B416F" w:rsidP="005B416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D70516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a Boží pomoc a spásu pro duchovní děti</w:t>
      </w:r>
    </w:p>
    <w:p w:rsidR="005B416F" w:rsidRDefault="005B416F" w:rsidP="005B416F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živou a + rodinu Matyášovu a </w:t>
      </w:r>
      <w:proofErr w:type="spellStart"/>
      <w:r>
        <w:rPr>
          <w:rFonts w:ascii="Times New Roman" w:hAnsi="Times New Roman"/>
          <w:sz w:val="28"/>
          <w:szCs w:val="28"/>
        </w:rPr>
        <w:t>Šehatovu</w:t>
      </w:r>
      <w:proofErr w:type="spellEnd"/>
    </w:p>
    <w:p w:rsidR="005B416F" w:rsidRDefault="005B416F" w:rsidP="005B416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B416F" w:rsidRDefault="005B416F" w:rsidP="005B416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11.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B416F" w:rsidRDefault="005B416F" w:rsidP="005B416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rodiče</w:t>
      </w:r>
    </w:p>
    <w:p w:rsidR="005B416F" w:rsidRDefault="005B416F" w:rsidP="005B416F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dar víry, lásky a porozumění v rodině</w:t>
      </w:r>
    </w:p>
    <w:p w:rsidR="005B416F" w:rsidRDefault="005B416F" w:rsidP="005B416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B416F" w:rsidRDefault="005B416F" w:rsidP="005B416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11. neděle </w:t>
      </w:r>
      <w:r>
        <w:rPr>
          <w:rFonts w:ascii="Times New Roman" w:hAnsi="Times New Roman"/>
          <w:b/>
          <w:sz w:val="28"/>
          <w:szCs w:val="28"/>
        </w:rPr>
        <w:tab/>
        <w:t>33. neděle v mezidobí</w:t>
      </w:r>
    </w:p>
    <w:p w:rsidR="005B416F" w:rsidRDefault="005B416F" w:rsidP="005B416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Boží ochranu pro rodinu</w:t>
      </w:r>
    </w:p>
    <w:p w:rsidR="005B416F" w:rsidRDefault="005B416F" w:rsidP="005B416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5B416F" w:rsidRDefault="005B416F" w:rsidP="005B416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rodiny Červenkovu, Pecinovu a </w:t>
      </w:r>
      <w:proofErr w:type="spellStart"/>
      <w:r>
        <w:rPr>
          <w:rFonts w:ascii="Times New Roman" w:hAnsi="Times New Roman"/>
          <w:sz w:val="28"/>
          <w:szCs w:val="28"/>
        </w:rPr>
        <w:t>Poblovu</w:t>
      </w:r>
      <w:proofErr w:type="spellEnd"/>
    </w:p>
    <w:p w:rsidR="005B416F" w:rsidRDefault="005B416F" w:rsidP="005B416F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Alžbětu a Adolfa Kaufmanovy</w:t>
      </w:r>
    </w:p>
    <w:p w:rsidR="005B416F" w:rsidRDefault="005B416F" w:rsidP="005B416F"/>
    <w:p w:rsidR="005B416F" w:rsidRDefault="005B416F" w:rsidP="0081527B">
      <w:pPr>
        <w:pStyle w:val="Prosttext"/>
      </w:pPr>
    </w:p>
    <w:p w:rsidR="0081527B" w:rsidRDefault="0081527B" w:rsidP="00C07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527B" w:rsidSect="00C12F7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16"/>
    <w:rsid w:val="0005495A"/>
    <w:rsid w:val="000C2C71"/>
    <w:rsid w:val="001D5DC4"/>
    <w:rsid w:val="00236D1D"/>
    <w:rsid w:val="002407B7"/>
    <w:rsid w:val="0042026A"/>
    <w:rsid w:val="00541359"/>
    <w:rsid w:val="005B416F"/>
    <w:rsid w:val="00605AC0"/>
    <w:rsid w:val="006C2F41"/>
    <w:rsid w:val="007F1975"/>
    <w:rsid w:val="0081527B"/>
    <w:rsid w:val="00936B9E"/>
    <w:rsid w:val="00AE236B"/>
    <w:rsid w:val="00C07516"/>
    <w:rsid w:val="00C20DC0"/>
    <w:rsid w:val="00D70516"/>
    <w:rsid w:val="00DD0714"/>
    <w:rsid w:val="00E7725E"/>
    <w:rsid w:val="00E96F9A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2FF0"/>
  <w15:chartTrackingRefBased/>
  <w15:docId w15:val="{AF40FB80-BF5F-4F8D-933B-098B2066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751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751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0751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075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2017-11-11T16:39:00Z</cp:lastPrinted>
  <dcterms:created xsi:type="dcterms:W3CDTF">2017-11-11T21:59:00Z</dcterms:created>
  <dcterms:modified xsi:type="dcterms:W3CDTF">2017-11-11T21:59:00Z</dcterms:modified>
</cp:coreProperties>
</file>