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C4" w:rsidRDefault="00FF7CC4" w:rsidP="00FF7CC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16. 6. – 23.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F7CC4" w:rsidRPr="00011BC1" w:rsidRDefault="00011BC1" w:rsidP="00846308">
      <w:pPr>
        <w:spacing w:after="0" w:line="240" w:lineRule="auto"/>
        <w:jc w:val="both"/>
        <w:rPr>
          <w:rFonts w:ascii="Times New Roman" w:hAnsi="Times New Roman"/>
          <w:bCs/>
        </w:rPr>
      </w:pPr>
      <w:r w:rsidRPr="00011BC1">
        <w:rPr>
          <w:rFonts w:ascii="Times New Roman" w:hAnsi="Times New Roman"/>
          <w:bCs/>
        </w:rPr>
        <w:t>Slavnost Nejsvětější Trojice C</w:t>
      </w:r>
    </w:p>
    <w:p w:rsidR="00011BC1" w:rsidRDefault="00011BC1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0DFC" w:rsidRDefault="00011BC1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Probíhá </w:t>
      </w:r>
      <w:r w:rsidR="00720DFC" w:rsidRPr="00965AC3">
        <w:rPr>
          <w:rFonts w:ascii="Times New Roman" w:hAnsi="Times New Roman"/>
          <w:b/>
          <w:bCs/>
          <w:sz w:val="28"/>
          <w:szCs w:val="28"/>
        </w:rPr>
        <w:t>přihlašování dětí do výuky náboženství</w:t>
      </w:r>
      <w:r w:rsidR="00720DFC" w:rsidRPr="00725B7D">
        <w:rPr>
          <w:rFonts w:ascii="Times New Roman" w:hAnsi="Times New Roman"/>
          <w:bCs/>
          <w:sz w:val="28"/>
          <w:szCs w:val="28"/>
        </w:rPr>
        <w:t xml:space="preserve"> na příští školní rok</w:t>
      </w:r>
      <w:r w:rsidR="00720DF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Prostřednictvím </w:t>
      </w:r>
      <w:r w:rsidR="00720DFC" w:rsidRPr="00965AC3">
        <w:rPr>
          <w:rFonts w:ascii="Times New Roman" w:hAnsi="Times New Roman"/>
          <w:b/>
          <w:bCs/>
          <w:sz w:val="28"/>
          <w:szCs w:val="28"/>
        </w:rPr>
        <w:t>web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720DFC" w:rsidRPr="00965AC3">
        <w:rPr>
          <w:rFonts w:ascii="Times New Roman" w:hAnsi="Times New Roman"/>
          <w:b/>
          <w:bCs/>
          <w:sz w:val="28"/>
          <w:szCs w:val="28"/>
        </w:rPr>
        <w:t xml:space="preserve"> střediska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je můžete přihlašovat do čtvrtka, pak až v září. Připomínáme, že zajistit náboženské vzdělání svým dětem je jedna z velmi důležitých zodpovědností</w:t>
      </w:r>
      <w:r w:rsidRPr="00011B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křesťanských rodičů.</w:t>
      </w:r>
    </w:p>
    <w:p w:rsidR="00720DFC" w:rsidRDefault="00720DFC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0DFC" w:rsidRDefault="00720DFC" w:rsidP="00720D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11BC1">
        <w:rPr>
          <w:rFonts w:ascii="Times New Roman" w:hAnsi="Times New Roman"/>
          <w:bCs/>
          <w:sz w:val="28"/>
          <w:szCs w:val="28"/>
        </w:rPr>
        <w:t xml:space="preserve">Vyzýváme zájemce o </w:t>
      </w:r>
      <w:r w:rsidR="00011BC1" w:rsidRPr="00011BC1">
        <w:rPr>
          <w:rFonts w:ascii="Times New Roman" w:hAnsi="Times New Roman"/>
          <w:b/>
          <w:bCs/>
          <w:sz w:val="28"/>
          <w:szCs w:val="28"/>
        </w:rPr>
        <w:t>svátost biřmování</w:t>
      </w:r>
      <w:r w:rsidR="00011BC1">
        <w:rPr>
          <w:rFonts w:ascii="Times New Roman" w:hAnsi="Times New Roman"/>
          <w:bCs/>
          <w:sz w:val="28"/>
          <w:szCs w:val="28"/>
        </w:rPr>
        <w:t xml:space="preserve">, aby svůj zájem dali co nejdříve najevo. Nejlépe osobně faráři nebo písemně na farní mail. Týká se to lidí od 16 do 106 let. </w:t>
      </w:r>
    </w:p>
    <w:p w:rsidR="00720DFC" w:rsidRDefault="00720DFC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308" w:rsidRDefault="00011BC1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46308">
        <w:rPr>
          <w:rFonts w:ascii="Times New Roman" w:hAnsi="Times New Roman"/>
          <w:bCs/>
          <w:sz w:val="28"/>
          <w:szCs w:val="28"/>
        </w:rPr>
        <w:t xml:space="preserve">Dnes odpoledne od 15. do 18. hodin </w:t>
      </w:r>
      <w:r w:rsidR="00846308" w:rsidRPr="00E91FD7">
        <w:rPr>
          <w:rFonts w:ascii="Times New Roman" w:hAnsi="Times New Roman"/>
          <w:b/>
          <w:bCs/>
          <w:sz w:val="28"/>
          <w:szCs w:val="28"/>
        </w:rPr>
        <w:t>zveme děti s rodiči na nedělní oratoř.</w:t>
      </w:r>
      <w:r w:rsidR="00846308">
        <w:rPr>
          <w:rFonts w:ascii="Times New Roman" w:hAnsi="Times New Roman"/>
          <w:bCs/>
          <w:sz w:val="28"/>
          <w:szCs w:val="28"/>
        </w:rPr>
        <w:t xml:space="preserve"> </w:t>
      </w:r>
      <w:r w:rsidR="00DC67EC">
        <w:rPr>
          <w:rFonts w:ascii="Times New Roman" w:hAnsi="Times New Roman"/>
          <w:bCs/>
          <w:sz w:val="28"/>
          <w:szCs w:val="28"/>
        </w:rPr>
        <w:t>Bude přítomen i pater</w:t>
      </w:r>
      <w:r w:rsidR="008463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46308">
        <w:rPr>
          <w:rFonts w:ascii="Times New Roman" w:hAnsi="Times New Roman"/>
          <w:bCs/>
          <w:sz w:val="28"/>
          <w:szCs w:val="28"/>
        </w:rPr>
        <w:t>Laďa</w:t>
      </w:r>
      <w:proofErr w:type="spellEnd"/>
      <w:r w:rsidR="00846308">
        <w:rPr>
          <w:rFonts w:ascii="Times New Roman" w:hAnsi="Times New Roman"/>
          <w:bCs/>
          <w:sz w:val="28"/>
          <w:szCs w:val="28"/>
        </w:rPr>
        <w:t xml:space="preserve"> Banďouch. Cokoli ke společnému občerstvení bude vítáno.</w:t>
      </w:r>
    </w:p>
    <w:p w:rsidR="00846308" w:rsidRDefault="00846308" w:rsidP="00846308">
      <w:pPr>
        <w:rPr>
          <w:rFonts w:ascii="Arial" w:hAnsi="Arial" w:cs="Arial"/>
          <w:color w:val="222222"/>
          <w:shd w:val="clear" w:color="auto" w:fill="FFFFFF"/>
        </w:rPr>
      </w:pPr>
    </w:p>
    <w:p w:rsidR="00DC67EC" w:rsidRDefault="00DC67EC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jsme všichni zváni na </w:t>
      </w:r>
      <w:r w:rsidRPr="00DC67EC">
        <w:rPr>
          <w:rFonts w:ascii="Times New Roman" w:hAnsi="Times New Roman"/>
          <w:b/>
          <w:bCs/>
          <w:sz w:val="28"/>
          <w:szCs w:val="28"/>
        </w:rPr>
        <w:t>společnou modlitbu chval</w:t>
      </w:r>
      <w:r w:rsidR="00846308" w:rsidRPr="00DC67EC">
        <w:rPr>
          <w:rFonts w:ascii="Times New Roman" w:hAnsi="Times New Roman"/>
          <w:b/>
          <w:bCs/>
          <w:sz w:val="28"/>
          <w:szCs w:val="28"/>
        </w:rPr>
        <w:t xml:space="preserve"> se skupinou </w:t>
      </w:r>
      <w:proofErr w:type="spellStart"/>
      <w:r w:rsidR="00846308" w:rsidRPr="00DC67EC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Proběhne v kostele po večerní mši svaté. </w:t>
      </w:r>
    </w:p>
    <w:p w:rsidR="00DC67EC" w:rsidRDefault="00DC67EC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67EC" w:rsidRDefault="00DC67EC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Pozítří zveme mládež na </w:t>
      </w:r>
      <w:r w:rsidRPr="00DC67EC">
        <w:rPr>
          <w:rFonts w:ascii="Times New Roman" w:hAnsi="Times New Roman"/>
          <w:b/>
          <w:bCs/>
          <w:sz w:val="28"/>
          <w:szCs w:val="28"/>
        </w:rPr>
        <w:t>závěrečný Úterek</w:t>
      </w:r>
      <w:r>
        <w:rPr>
          <w:rFonts w:ascii="Times New Roman" w:hAnsi="Times New Roman"/>
          <w:bCs/>
          <w:sz w:val="28"/>
          <w:szCs w:val="28"/>
        </w:rPr>
        <w:t>. Program bude probíhat po večerní mši převážně venku, určitě přijďte.</w:t>
      </w:r>
    </w:p>
    <w:p w:rsidR="00DC67EC" w:rsidRDefault="00DC67EC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308" w:rsidRDefault="00DC67EC" w:rsidP="008463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je </w:t>
      </w:r>
      <w:r w:rsidRPr="00DC67EC">
        <w:rPr>
          <w:rFonts w:ascii="Times New Roman" w:hAnsi="Times New Roman"/>
          <w:b/>
          <w:bCs/>
          <w:sz w:val="28"/>
          <w:szCs w:val="28"/>
        </w:rPr>
        <w:t>poslední mše svatá pro děti</w:t>
      </w:r>
      <w:r>
        <w:rPr>
          <w:rFonts w:ascii="Times New Roman" w:hAnsi="Times New Roman"/>
          <w:bCs/>
          <w:sz w:val="28"/>
          <w:szCs w:val="28"/>
        </w:rPr>
        <w:t xml:space="preserve">. Před ní bude od </w:t>
      </w:r>
      <w:r w:rsidRPr="00DC67EC">
        <w:rPr>
          <w:rFonts w:ascii="Times New Roman" w:hAnsi="Times New Roman"/>
          <w:b/>
          <w:bCs/>
          <w:sz w:val="28"/>
          <w:szCs w:val="28"/>
        </w:rPr>
        <w:t>16 hodin příležitost ke svátosti smíření</w:t>
      </w:r>
      <w:r>
        <w:rPr>
          <w:rFonts w:ascii="Times New Roman" w:hAnsi="Times New Roman"/>
          <w:bCs/>
          <w:sz w:val="28"/>
          <w:szCs w:val="28"/>
        </w:rPr>
        <w:t xml:space="preserve"> dětí. Po mši budou vyhlášeny</w:t>
      </w:r>
      <w:r w:rsidR="00846308">
        <w:rPr>
          <w:rFonts w:ascii="Times New Roman" w:hAnsi="Times New Roman"/>
          <w:bCs/>
          <w:sz w:val="28"/>
          <w:szCs w:val="28"/>
        </w:rPr>
        <w:t xml:space="preserve"> </w:t>
      </w:r>
      <w:r w:rsidRPr="00DC67EC">
        <w:rPr>
          <w:rFonts w:ascii="Times New Roman" w:hAnsi="Times New Roman"/>
          <w:b/>
          <w:bCs/>
          <w:sz w:val="28"/>
          <w:szCs w:val="28"/>
        </w:rPr>
        <w:t>výsledky</w:t>
      </w:r>
      <w:r w:rsidR="00846308" w:rsidRPr="00DC67EC">
        <w:rPr>
          <w:rFonts w:ascii="Times New Roman" w:hAnsi="Times New Roman"/>
          <w:b/>
          <w:bCs/>
          <w:sz w:val="28"/>
          <w:szCs w:val="28"/>
        </w:rPr>
        <w:t xml:space="preserve"> ministrantské soutěže</w:t>
      </w:r>
      <w:r>
        <w:rPr>
          <w:rFonts w:ascii="Times New Roman" w:hAnsi="Times New Roman"/>
          <w:bCs/>
          <w:sz w:val="28"/>
          <w:szCs w:val="28"/>
        </w:rPr>
        <w:t xml:space="preserve"> a potom čeká všechny </w:t>
      </w:r>
      <w:r w:rsidRPr="00DC67EC">
        <w:rPr>
          <w:rFonts w:ascii="Times New Roman" w:hAnsi="Times New Roman"/>
          <w:b/>
          <w:bCs/>
          <w:sz w:val="28"/>
          <w:szCs w:val="28"/>
        </w:rPr>
        <w:t>t</w:t>
      </w:r>
      <w:r w:rsidR="00846308" w:rsidRPr="00DC67EC">
        <w:rPr>
          <w:rFonts w:ascii="Times New Roman" w:hAnsi="Times New Roman"/>
          <w:b/>
          <w:bCs/>
          <w:sz w:val="28"/>
          <w:szCs w:val="28"/>
        </w:rPr>
        <w:t>áborák</w:t>
      </w:r>
      <w:r w:rsidRPr="00DC67EC">
        <w:rPr>
          <w:rFonts w:ascii="Times New Roman" w:hAnsi="Times New Roman"/>
          <w:b/>
          <w:bCs/>
          <w:sz w:val="28"/>
          <w:szCs w:val="28"/>
        </w:rPr>
        <w:t xml:space="preserve"> na farní zahradě</w:t>
      </w:r>
      <w:r>
        <w:rPr>
          <w:rFonts w:ascii="Times New Roman" w:hAnsi="Times New Roman"/>
          <w:bCs/>
          <w:sz w:val="28"/>
          <w:szCs w:val="28"/>
        </w:rPr>
        <w:t>. Vezměte si něco na opékání.</w:t>
      </w:r>
      <w:r w:rsidR="00846308" w:rsidRPr="00846308">
        <w:rPr>
          <w:rFonts w:ascii="Times New Roman" w:hAnsi="Times New Roman"/>
          <w:bCs/>
          <w:sz w:val="28"/>
          <w:szCs w:val="28"/>
        </w:rPr>
        <w:t xml:space="preserve"> </w:t>
      </w:r>
      <w:r w:rsidR="00846308" w:rsidRPr="00846308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</w:p>
    <w:p w:rsidR="00846308" w:rsidRPr="00720DFC" w:rsidRDefault="00846308" w:rsidP="00846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7EC" w:rsidRDefault="00DC67EC" w:rsidP="00720DF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Ve čtvrtek je </w:t>
      </w:r>
      <w:r w:rsidRPr="00DC67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Slavnost Božího Těla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Je to zároveň </w:t>
      </w:r>
      <w:r w:rsidR="008D68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vrchol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D68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diecézního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eucharistického kongresu. Všichni, kdo mohou, jsou zváni na </w:t>
      </w:r>
      <w:r w:rsidR="008D68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tuto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slavnost do katedrály. Mše svatá s následným průvodem začne v </w:t>
      </w:r>
      <w:r w:rsidRPr="008D68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17.00 hodin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D68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 našem kostele proběhne </w:t>
      </w:r>
      <w:r w:rsidR="008D6842" w:rsidRPr="008D68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 18.30 jednoduchá oslava této slavnosti</w:t>
      </w:r>
      <w:r w:rsidR="008D68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pro ty, kdo do katedrály </w:t>
      </w:r>
      <w:r w:rsidR="008D68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nemohou.</w:t>
      </w:r>
      <w:r w:rsidR="008D68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F7CC4" w:rsidRDefault="00FF7CC4" w:rsidP="00720DFC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8D6842" w:rsidRDefault="008D6842" w:rsidP="00FF7CC4">
      <w:pPr>
        <w:spacing w:after="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br/>
      </w:r>
    </w:p>
    <w:p w:rsidR="008D6842" w:rsidRDefault="008D684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FF7CC4" w:rsidRDefault="00FF7CC4" w:rsidP="00FF7CC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16. 6. – 23.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F7CC4" w:rsidRPr="00273C72" w:rsidRDefault="00FF7CC4" w:rsidP="00FF7CC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NEJSVĚTĚJŠÍ TROJICE</w:t>
      </w:r>
    </w:p>
    <w:p w:rsidR="00FF7CC4" w:rsidRPr="007152EF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Pechovy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Marii, Vincenta a Věru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rodinu Červenkovu a Pecinovu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F7CC4" w:rsidRPr="00A30E1C" w:rsidRDefault="00FF7CC4" w:rsidP="00FF7CC4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6.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FF7CC4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Šiplovu</w:t>
      </w:r>
      <w:proofErr w:type="spellEnd"/>
    </w:p>
    <w:p w:rsidR="00FF7CC4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18.30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Za + maminku Antonii Mikšíkovou, její rodiče, celý rod a za duše, na </w:t>
      </w:r>
      <w:proofErr w:type="gramStart"/>
      <w:r>
        <w:rPr>
          <w:rFonts w:ascii="Times New Roman" w:hAnsi="Times New Roman"/>
          <w:sz w:val="28"/>
          <w:szCs w:val="28"/>
        </w:rPr>
        <w:t>které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7CC4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nikdo nepamatuje</w:t>
      </w:r>
    </w:p>
    <w:p w:rsidR="00FF7CC4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F7CC4" w:rsidRPr="008D3357" w:rsidRDefault="00FF7CC4" w:rsidP="00FF7CC4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6.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F7CC4" w:rsidRPr="007152EF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paní Simonu, matku a + tatínka</w:t>
      </w:r>
    </w:p>
    <w:p w:rsidR="00FF7CC4" w:rsidRDefault="00FF7CC4" w:rsidP="00FF7CC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FF7CC4" w:rsidRPr="00246E20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19. 6.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FF7CC4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Ivetu, její matku a + tatínka</w:t>
      </w:r>
    </w:p>
    <w:p w:rsidR="00FF7CC4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paní Alenu Cejpovou a její rodinu</w:t>
      </w:r>
    </w:p>
    <w:p w:rsidR="00FF7CC4" w:rsidRPr="00246E20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FF7CC4" w:rsidRPr="00D71781" w:rsidRDefault="00FF7CC4" w:rsidP="00FF7CC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FF7CC4" w:rsidRPr="00D71781" w:rsidRDefault="00FF7CC4" w:rsidP="00FF7CC4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TĚLA A KRVE PÁNĚ, doporučený svátek</w:t>
      </w:r>
    </w:p>
    <w:p w:rsidR="00FF7CC4" w:rsidRPr="00BF36AE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paní Simonu </w:t>
      </w:r>
      <w:proofErr w:type="spellStart"/>
      <w:r>
        <w:rPr>
          <w:rFonts w:ascii="Times New Roman" w:hAnsi="Times New Roman"/>
          <w:sz w:val="28"/>
          <w:szCs w:val="28"/>
        </w:rPr>
        <w:t>Slašťanovou</w:t>
      </w:r>
      <w:proofErr w:type="spellEnd"/>
      <w:r>
        <w:rPr>
          <w:rFonts w:ascii="Times New Roman" w:hAnsi="Times New Roman"/>
          <w:sz w:val="28"/>
          <w:szCs w:val="28"/>
        </w:rPr>
        <w:t>, sestru, matku a + tatínka</w:t>
      </w:r>
    </w:p>
    <w:p w:rsidR="00FF7CC4" w:rsidRPr="00843022" w:rsidRDefault="00FF7CC4" w:rsidP="00FF7CC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Patternovi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7CC4" w:rsidRPr="0003718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Aloise </w:t>
      </w:r>
      <w:proofErr w:type="spellStart"/>
      <w:r>
        <w:rPr>
          <w:rFonts w:ascii="Times New Roman" w:hAnsi="Times New Roman"/>
          <w:b/>
          <w:sz w:val="28"/>
          <w:szCs w:val="28"/>
        </w:rPr>
        <w:t>Gonzagy</w:t>
      </w:r>
      <w:proofErr w:type="spellEnd"/>
      <w:r>
        <w:rPr>
          <w:rFonts w:ascii="Times New Roman" w:hAnsi="Times New Roman"/>
          <w:b/>
          <w:sz w:val="28"/>
          <w:szCs w:val="28"/>
        </w:rPr>
        <w:t>, řeholníka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Zinu a jejího manžela</w:t>
      </w:r>
    </w:p>
    <w:p w:rsidR="00FF7CC4" w:rsidRPr="00843022" w:rsidRDefault="00FF7CC4" w:rsidP="00FF7CC4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otce a syna Pospíšilovy</w:t>
      </w:r>
    </w:p>
    <w:p w:rsidR="00FF7CC4" w:rsidRDefault="00FF7CC4" w:rsidP="00FF7CC4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F7CC4" w:rsidRDefault="00FF7CC4" w:rsidP="00FF7CC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6.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F7CC4" w:rsidRPr="00BF36AE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pana </w:t>
      </w:r>
      <w:proofErr w:type="spellStart"/>
      <w:r>
        <w:rPr>
          <w:rFonts w:ascii="Times New Roman" w:hAnsi="Times New Roman"/>
          <w:sz w:val="28"/>
          <w:szCs w:val="28"/>
        </w:rPr>
        <w:t>Rajmana</w:t>
      </w:r>
      <w:proofErr w:type="spellEnd"/>
    </w:p>
    <w:p w:rsidR="00FF7CC4" w:rsidRPr="00843022" w:rsidRDefault="00FF7CC4" w:rsidP="00FF7CC4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Boženu Kulhánkovou a celý rod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F7CC4" w:rsidRPr="00273C72" w:rsidRDefault="00FF7CC4" w:rsidP="00FF7CC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12. neděle v mezidobí</w:t>
      </w:r>
    </w:p>
    <w:p w:rsidR="00FF7CC4" w:rsidRPr="007152EF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Na poděkování za vyslyšené prosby</w:t>
      </w:r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Pepu </w:t>
      </w:r>
      <w:proofErr w:type="spellStart"/>
      <w:r>
        <w:rPr>
          <w:rFonts w:ascii="Times New Roman" w:hAnsi="Times New Roman"/>
          <w:sz w:val="28"/>
          <w:szCs w:val="28"/>
        </w:rPr>
        <w:t>Dubišara</w:t>
      </w:r>
      <w:proofErr w:type="spellEnd"/>
    </w:p>
    <w:p w:rsidR="00FF7CC4" w:rsidRDefault="00FF7CC4" w:rsidP="00FF7CC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rodiče a sourozence</w:t>
      </w:r>
    </w:p>
    <w:p w:rsidR="00FF7CC4" w:rsidRDefault="00FF7CC4" w:rsidP="00FF7CC4"/>
    <w:p w:rsidR="00FF7CC4" w:rsidRPr="005A2EF6" w:rsidRDefault="00FF7CC4" w:rsidP="00720DFC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sectPr w:rsidR="00FF7CC4" w:rsidRPr="005A2EF6" w:rsidSect="00713DF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6"/>
    <w:rsid w:val="00011BC1"/>
    <w:rsid w:val="000D1406"/>
    <w:rsid w:val="0058156D"/>
    <w:rsid w:val="005A2EF6"/>
    <w:rsid w:val="00720DFC"/>
    <w:rsid w:val="00846308"/>
    <w:rsid w:val="008D6842"/>
    <w:rsid w:val="00DC67EC"/>
    <w:rsid w:val="00E7521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CA35"/>
  <w15:chartTrackingRefBased/>
  <w15:docId w15:val="{686111B2-96D0-48DC-A5D8-B7EB9697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D140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D140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D140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D14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0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0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2019-06-15T06:54:00Z</dcterms:created>
  <dcterms:modified xsi:type="dcterms:W3CDTF">2019-06-15T06:54:00Z</dcterms:modified>
</cp:coreProperties>
</file>