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F0" w:rsidRDefault="00EF5CF0" w:rsidP="00EF5CF0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</w:pP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>10. 5. – 17. 5.</w:t>
      </w:r>
      <w:r w:rsidRPr="00202D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cs-CZ"/>
        </w:rPr>
        <w:t xml:space="preserve"> 2020</w:t>
      </w:r>
    </w:p>
    <w:p w:rsidR="00EF5CF0" w:rsidRDefault="00EF5CF0" w:rsidP="00EF5CF0">
      <w:pPr>
        <w:spacing w:line="240" w:lineRule="auto"/>
        <w:ind w:left="851"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cs-CZ"/>
        </w:rPr>
        <w:t>5. neděle velikonoční A</w:t>
      </w:r>
    </w:p>
    <w:p w:rsidR="00EF5CF0" w:rsidRDefault="00EF5CF0" w:rsidP="00EF5CF0">
      <w:p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</w:p>
    <w:p w:rsidR="00A65DEF" w:rsidRDefault="00A65DEF" w:rsidP="00A65DE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Od zítřka, 11. května jsou následující změny: Je dovoleno účastnit se bohoslužeb v počtu 100 lidí. Proto </w:t>
      </w:r>
      <w:r w:rsidRPr="00A65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ve všední dny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budou mše svaté ráno v 6.30 a večer v 18.30 </w:t>
      </w:r>
      <w:r w:rsidRPr="00A65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přístupné bez zapisování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Před ranní mši svatou se opět budou modlit </w:t>
      </w:r>
      <w:r w:rsidRPr="00A65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ranní chvály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a před večerní mši svatou bude </w:t>
      </w:r>
      <w:r w:rsidRPr="00A65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příležitost ke svátosti smíření a bude modlitba růžence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Prosíme, abyste dále nosili roušky, dodržovali rozestupy a používali dezinfekci při příchodu do kostela.</w:t>
      </w:r>
    </w:p>
    <w:p w:rsidR="00093AD7" w:rsidRDefault="00093AD7" w:rsidP="00A65DE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Středeční mše svaté pro děti zatím nebudou.</w:t>
      </w:r>
    </w:p>
    <w:p w:rsidR="00A65DEF" w:rsidRPr="00A65DEF" w:rsidRDefault="00A65DEF" w:rsidP="00A65DEF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Mše svaté </w:t>
      </w:r>
      <w:r w:rsidRPr="00A65D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 neděli v kostele zatím nebudou. Bude přímý přednos v 10.30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Věříme, že se omezení brzy opět uvolní a budeme se moci v brzké době setkávat v plném počtu i v neděli. </w:t>
      </w:r>
    </w:p>
    <w:p w:rsidR="00EF5CF0" w:rsidRDefault="00A65DEF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 kostele již nebude </w:t>
      </w:r>
      <w:r w:rsidR="00093AD7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během dne vystavena Nejsvětější svátost, ani nebude přítomen kněz. Nicméně díky nové recepci </w:t>
      </w:r>
      <w:r w:rsidR="00093AD7" w:rsidRPr="00093A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bude kostel přístupný k osobní modlitbě od pondělí do pátku od 8. do 18. hodin</w:t>
      </w:r>
      <w:r w:rsidR="00093AD7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Příchod je přes novou recepci. </w:t>
      </w:r>
    </w:p>
    <w:p w:rsidR="00EF5CF0" w:rsidRDefault="00093AD7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Od pondělí jsou v provozu opět kroužky v Salesiánském středisku. Účastníci budou kontaktováni vedoucími programů. </w:t>
      </w:r>
    </w:p>
    <w:p w:rsidR="00093AD7" w:rsidRDefault="00093AD7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V pondělí bude po večerní mši svaté </w:t>
      </w:r>
      <w:r w:rsidRPr="00093A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večer chval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</w:t>
      </w:r>
    </w:p>
    <w:p w:rsidR="00093AD7" w:rsidRDefault="00093AD7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 w:rsidRPr="00093A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Výuka náboženství v našem domě začne 18. května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Ve školách jeho výuka neprobíhá.</w:t>
      </w:r>
    </w:p>
    <w:p w:rsidR="00093AD7" w:rsidRDefault="00093AD7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Příprava na první svaté přijímání bude tento týden již probíhat v kostele. Ve středu </w:t>
      </w:r>
      <w:r w:rsidRPr="00093A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v 17.30 bude začátek krátké bohoslužby slova, v jejímž průběhu příprava proběhne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. Tedy ve středu o půl šesté v kostele.</w:t>
      </w:r>
    </w:p>
    <w:p w:rsidR="00093AD7" w:rsidRDefault="00093AD7" w:rsidP="00EF5CF0">
      <w:pPr>
        <w:numPr>
          <w:ilvl w:val="0"/>
          <w:numId w:val="2"/>
        </w:num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Děkujeme brigádníkům, kteří zbourali rozvaděč před kostelem a provedli mnoho dalších stěhovacích a uklízecích prací.</w:t>
      </w:r>
    </w:p>
    <w:p w:rsidR="00093AD7" w:rsidRDefault="00093AD7" w:rsidP="00093AD7">
      <w:pPr>
        <w:spacing w:after="200" w:line="240" w:lineRule="auto"/>
        <w:ind w:left="851" w:right="42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Přejeme všem maminkám</w:t>
      </w:r>
      <w:r w:rsidR="00D17B32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>, aby se dočkaly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 </w:t>
      </w:r>
      <w:r w:rsidR="00D17B32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hodně radosti a vděčnosti od jejich dětí k dnešnímu </w:t>
      </w:r>
      <w:r w:rsidR="00D17B32" w:rsidRPr="00D17B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cs-CZ"/>
        </w:rPr>
        <w:t>svátku matek</w:t>
      </w:r>
      <w:r w:rsidR="00D17B32">
        <w:rPr>
          <w:rFonts w:ascii="Times New Roman" w:eastAsia="Times New Roman" w:hAnsi="Times New Roman" w:cs="Times New Roman"/>
          <w:color w:val="000000"/>
          <w:sz w:val="26"/>
          <w:szCs w:val="26"/>
          <w:lang w:val="cs-CZ"/>
        </w:rPr>
        <w:t xml:space="preserve">. </w:t>
      </w:r>
    </w:p>
    <w:p w:rsidR="00EF5CF0" w:rsidRDefault="00EF5CF0" w:rsidP="009066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</w:p>
    <w:p w:rsidR="00D17B32" w:rsidRDefault="00D17B32" w:rsidP="00906645">
      <w:pPr>
        <w:spacing w:before="240" w:after="20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D17B32" w:rsidRDefault="00D17B3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8F102F" w:rsidRDefault="00A00BBC" w:rsidP="00906645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Úmysly mší svatých v týdnu 10. 5. - 17</w:t>
      </w:r>
      <w:r w:rsidR="006D1503">
        <w:rPr>
          <w:rFonts w:ascii="Times New Roman" w:hAnsi="Times New Roman"/>
          <w:b/>
          <w:sz w:val="40"/>
          <w:szCs w:val="40"/>
        </w:rPr>
        <w:t>. 5. 2020</w:t>
      </w:r>
    </w:p>
    <w:tbl>
      <w:tblPr>
        <w:tblStyle w:val="a"/>
        <w:tblW w:w="1038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AF2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00BBC" w:rsidRDefault="00A00BBC" w:rsidP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Rulíkovy a Vackovy a prarodiče</w:t>
            </w:r>
          </w:p>
          <w:p w:rsidR="00AA2BF0" w:rsidRDefault="00A00B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obnovení lásky, úcty a věrnosti mezi manžely</w:t>
            </w:r>
          </w:p>
          <w:p w:rsidR="008F102F" w:rsidRDefault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6D1503" w:rsidRDefault="00A00BB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maminku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Neufusovou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 svátku matek 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rodiče, sestru Marii a bratra</w:t>
            </w:r>
          </w:p>
          <w:p w:rsidR="006D1503" w:rsidRDefault="006D1503" w:rsidP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</w:t>
            </w:r>
            <w:r w:rsidR="00A00BBC">
              <w:rPr>
                <w:rFonts w:ascii="Times New Roman" w:eastAsia="Times New Roman" w:hAnsi="Times New Roman" w:cs="Times New Roman"/>
                <w:sz w:val="28"/>
                <w:szCs w:val="28"/>
              </w:rPr>
              <w:t>+ Jiřího a Annu Hofmannovy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A00BBC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Výročí posvěcení katedrály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65DE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17B32" w:rsidRDefault="000762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z výuky náboženství a jejich rodiny</w:t>
            </w:r>
          </w:p>
          <w:p w:rsidR="008F102F" w:rsidRPr="00D17B32" w:rsidRDefault="00D17B32" w:rsidP="00D17B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naše biřmovance</w:t>
            </w:r>
          </w:p>
        </w:tc>
      </w:tr>
      <w:tr w:rsidR="008F102F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Pr="00906645" w:rsidRDefault="00A00BBC" w:rsidP="00AA2B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Marie Dominiky </w:t>
            </w:r>
            <w:proofErr w:type="spellStart"/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Mazzarel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</w:t>
            </w:r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ové</w:t>
            </w:r>
            <w:proofErr w:type="spellEnd"/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A6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panny a spoluzaklada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</w:t>
            </w:r>
            <w:r w:rsidRPr="00A00B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elky FMA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65DE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17B32" w:rsidRDefault="006A6D79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 a mladé, které nám Pán svěřuje</w:t>
            </w:r>
          </w:p>
          <w:p w:rsidR="008F102F" w:rsidRPr="00D17B32" w:rsidRDefault="00D17B32" w:rsidP="00D17B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děti, které se připravují na svaté přijímání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Matěje, apoštola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65DE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076288" w:rsidP="006A6D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Za Boží požehnání pro spolek Co uvízli</w:t>
            </w:r>
          </w:p>
          <w:p w:rsidR="006A6D79" w:rsidRDefault="006A6D79" w:rsidP="006A6D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Na úmysl dárce</w:t>
            </w:r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F10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65DE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533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rodinu, příbuzné, kmotřence a přátele</w:t>
            </w:r>
          </w:p>
          <w:p w:rsidR="006A6D79" w:rsidRDefault="006A6D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živé i + členy rodiny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Cveklů</w:t>
            </w:r>
            <w:proofErr w:type="spellEnd"/>
          </w:p>
        </w:tc>
      </w:tr>
      <w:tr w:rsidR="008F102F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Svátek sv. Jana Nepomuckého, kněze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mučed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., hl. patrona Čech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65DEF" w:rsidRDefault="00A65DEF" w:rsidP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F102F" w:rsidRDefault="00A65DE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D1503" w:rsidRDefault="00533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všechny, kdo se připravují na přijetí svátostí</w:t>
            </w:r>
          </w:p>
          <w:p w:rsidR="00AA2BF0" w:rsidRDefault="003E657E" w:rsidP="003E65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Boží požehnání, ochranu a zdraví pro rodiče Vladimíra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Štefánii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Mravcovy</w:t>
            </w:r>
            <w:proofErr w:type="spellEnd"/>
          </w:p>
        </w:tc>
      </w:tr>
      <w:tr w:rsidR="008F102F" w:rsidTr="008C04BF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="00AA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A00BBC" w:rsidP="008C04B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8C0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neděle </w:t>
            </w:r>
            <w:r w:rsidR="006D1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velikonoční</w:t>
            </w:r>
          </w:p>
        </w:tc>
      </w:tr>
      <w:tr w:rsidR="008F102F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8F102F" w:rsidRDefault="009066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8F102F" w:rsidRDefault="006A6D79" w:rsidP="006A6D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0664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8F102F" w:rsidRDefault="008F102F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A2BF0" w:rsidRDefault="00D17B32" w:rsidP="006D15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lásku, úctu a věrnost manželů</w:t>
            </w:r>
          </w:p>
          <w:p w:rsidR="003E657E" w:rsidRDefault="003E657E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A6D79" w:rsidRDefault="006A6D79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Blanku Buršíkovou a syna Jana</w:t>
            </w:r>
            <w:bookmarkStart w:id="0" w:name="_GoBack"/>
            <w:bookmarkEnd w:id="0"/>
          </w:p>
          <w:p w:rsidR="006D1503" w:rsidRDefault="006D1503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AA2BF0" w:rsidRDefault="00AA2BF0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2BF0" w:rsidRDefault="00AA2BF0" w:rsidP="00AA2B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F102F" w:rsidRDefault="008F102F">
      <w:pPr>
        <w:spacing w:before="240"/>
      </w:pPr>
    </w:p>
    <w:sectPr w:rsidR="008F102F">
      <w:pgSz w:w="11909" w:h="16834"/>
      <w:pgMar w:top="425" w:right="426" w:bottom="834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136"/>
    <w:multiLevelType w:val="multilevel"/>
    <w:tmpl w:val="974CC36C"/>
    <w:lvl w:ilvl="0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8137D"/>
    <w:multiLevelType w:val="multilevel"/>
    <w:tmpl w:val="C81C8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2F"/>
    <w:rsid w:val="00076288"/>
    <w:rsid w:val="00093AD7"/>
    <w:rsid w:val="003E657E"/>
    <w:rsid w:val="004B1ED6"/>
    <w:rsid w:val="0053355C"/>
    <w:rsid w:val="00613CE2"/>
    <w:rsid w:val="006A6D79"/>
    <w:rsid w:val="006D1503"/>
    <w:rsid w:val="007A23A6"/>
    <w:rsid w:val="008C04BF"/>
    <w:rsid w:val="008F102F"/>
    <w:rsid w:val="00906645"/>
    <w:rsid w:val="00A00BBC"/>
    <w:rsid w:val="00A65DEF"/>
    <w:rsid w:val="00AA2BF0"/>
    <w:rsid w:val="00AF2E22"/>
    <w:rsid w:val="00AF66AF"/>
    <w:rsid w:val="00C61235"/>
    <w:rsid w:val="00D17B32"/>
    <w:rsid w:val="00E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0D8"/>
  <w15:docId w15:val="{27BC82F8-3844-4BC7-A708-A4D4FC30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E6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farář</cp:lastModifiedBy>
  <cp:revision>3</cp:revision>
  <cp:lastPrinted>2020-05-09T06:34:00Z</cp:lastPrinted>
  <dcterms:created xsi:type="dcterms:W3CDTF">2020-05-09T06:34:00Z</dcterms:created>
  <dcterms:modified xsi:type="dcterms:W3CDTF">2020-05-09T06:46:00Z</dcterms:modified>
</cp:coreProperties>
</file>