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F0" w:rsidRDefault="00B160F0" w:rsidP="00B160F0">
      <w:pPr>
        <w:pStyle w:val="Nadpis2"/>
        <w:rPr>
          <w:sz w:val="40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15E2B25" wp14:editId="34A9F90B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436245" cy="662940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Kdy a kde</w:t>
      </w:r>
    </w:p>
    <w:p w:rsidR="00B160F0" w:rsidRDefault="00B160F0" w:rsidP="00B160F0">
      <w:pPr>
        <w:pStyle w:val="Nadpis2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800100" cy="342900"/>
                <wp:effectExtent l="4445" t="0" r="0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F0" w:rsidRDefault="00B160F0" w:rsidP="00B160F0">
                            <w:pPr>
                              <w:pStyle w:val="Nadpis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Alfa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87pt;margin-top:4pt;width:63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" filled="f" stroked="f">
                <v:textbox>
                  <w:txbxContent>
                    <w:p w:rsidR="00B160F0" w:rsidRDefault="00B160F0" w:rsidP="00B160F0">
                      <w:pPr>
                        <w:pStyle w:val="Nadpis7"/>
                        <w:rPr>
                          <w:sz w:val="32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>Alfa</w:t>
                      </w:r>
                    </w:p>
                  </w:txbxContent>
                </v:textbox>
              </v:shape>
            </w:pict>
          </mc:Fallback>
        </mc:AlternateContent>
      </w:r>
    </w:p>
    <w:p w:rsidR="00B160F0" w:rsidRPr="00A734BD" w:rsidRDefault="00B160F0" w:rsidP="00B160F0">
      <w:pPr>
        <w:pStyle w:val="Nadpis2"/>
        <w:rPr>
          <w:sz w:val="34"/>
          <w:szCs w:val="34"/>
        </w:rPr>
      </w:pPr>
      <w:r w:rsidRPr="00A734BD">
        <w:rPr>
          <w:sz w:val="34"/>
          <w:szCs w:val="34"/>
        </w:rPr>
        <w:t xml:space="preserve">každý čtvrtek </w:t>
      </w:r>
    </w:p>
    <w:p w:rsidR="00B160F0" w:rsidRDefault="00B160F0" w:rsidP="00B160F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od</w:t>
      </w:r>
      <w:r>
        <w:rPr>
          <w:rFonts w:ascii="Arial" w:hAnsi="Arial"/>
          <w:b/>
          <w:sz w:val="28"/>
        </w:rPr>
        <w:t xml:space="preserve"> 1</w:t>
      </w: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. / 1</w:t>
      </w:r>
      <w:r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 xml:space="preserve">. ledna </w:t>
      </w:r>
      <w:r>
        <w:rPr>
          <w:rFonts w:ascii="Arial" w:hAnsi="Arial"/>
          <w:sz w:val="28"/>
        </w:rPr>
        <w:t>do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12</w:t>
      </w:r>
      <w:r>
        <w:rPr>
          <w:rFonts w:ascii="Arial" w:hAnsi="Arial"/>
          <w:b/>
          <w:sz w:val="28"/>
        </w:rPr>
        <w:t xml:space="preserve">. dubna </w:t>
      </w:r>
      <w:r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8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sz w:val="28"/>
        </w:rPr>
        <w:t xml:space="preserve"> vždy od </w:t>
      </w:r>
      <w:r>
        <w:rPr>
          <w:rFonts w:ascii="Arial" w:hAnsi="Arial"/>
          <w:b/>
          <w:sz w:val="28"/>
        </w:rPr>
        <w:t>19:00</w:t>
      </w:r>
      <w:r>
        <w:rPr>
          <w:rFonts w:ascii="Arial" w:hAnsi="Arial"/>
          <w:sz w:val="28"/>
        </w:rPr>
        <w:t xml:space="preserve"> do 21:30</w:t>
      </w:r>
    </w:p>
    <w:p w:rsidR="00B160F0" w:rsidRDefault="00B160F0" w:rsidP="00B160F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Kobyliské náměstí 1, Praha 8 - Kobylisy</w:t>
      </w:r>
    </w:p>
    <w:p w:rsidR="00B160F0" w:rsidRDefault="00B160F0" w:rsidP="00B160F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(stanice metra C – Kobylisy, výstup směr Salesiánské centrum)</w:t>
      </w:r>
    </w:p>
    <w:p w:rsidR="00B160F0" w:rsidRDefault="00B160F0" w:rsidP="00B160F0">
      <w:pPr>
        <w:jc w:val="center"/>
        <w:rPr>
          <w:rFonts w:ascii="Arial" w:hAnsi="Arial"/>
        </w:rPr>
      </w:pPr>
    </w:p>
    <w:p w:rsidR="00B160F0" w:rsidRPr="009D1A21" w:rsidRDefault="00B160F0" w:rsidP="00B160F0">
      <w:pPr>
        <w:pStyle w:val="Nadpis1"/>
      </w:pPr>
      <w:r w:rsidRPr="009D1A21">
        <w:rPr>
          <w:sz w:val="28"/>
        </w:rPr>
        <w:t xml:space="preserve">Přihlásit se můžete </w:t>
      </w:r>
      <w:r w:rsidRPr="009D1A21">
        <w:t xml:space="preserve"> u Tomáše </w:t>
      </w:r>
      <w:proofErr w:type="spellStart"/>
      <w:r w:rsidRPr="009D1A21">
        <w:t>Redlicha</w:t>
      </w:r>
      <w:proofErr w:type="spellEnd"/>
      <w:r w:rsidRPr="009D1A21">
        <w:t xml:space="preserve">, </w:t>
      </w:r>
    </w:p>
    <w:p w:rsidR="00B160F0" w:rsidRPr="009D1A21" w:rsidRDefault="00B160F0" w:rsidP="00B160F0">
      <w:pPr>
        <w:jc w:val="center"/>
        <w:rPr>
          <w:rFonts w:ascii="Arial" w:hAnsi="Arial" w:cs="Arial"/>
          <w:b/>
          <w:sz w:val="27"/>
        </w:rPr>
      </w:pPr>
      <w:r w:rsidRPr="009D1A21">
        <w:rPr>
          <w:rFonts w:ascii="Arial" w:hAnsi="Arial" w:cs="Arial"/>
          <w:sz w:val="27"/>
        </w:rPr>
        <w:t xml:space="preserve">tel. </w:t>
      </w:r>
      <w:r w:rsidRPr="009D1A21">
        <w:rPr>
          <w:rFonts w:ascii="Arial" w:hAnsi="Arial" w:cs="Arial"/>
          <w:b/>
          <w:sz w:val="27"/>
        </w:rPr>
        <w:t xml:space="preserve">777 05 33 94, 283 029 141 </w:t>
      </w:r>
      <w:r w:rsidRPr="009D1A21">
        <w:rPr>
          <w:rFonts w:ascii="Arial" w:hAnsi="Arial" w:cs="Arial"/>
          <w:sz w:val="27"/>
        </w:rPr>
        <w:t xml:space="preserve">či na e-mailu: </w:t>
      </w:r>
      <w:hyperlink r:id="rId5" w:history="1">
        <w:r w:rsidRPr="009D1A21">
          <w:rPr>
            <w:rStyle w:val="Hypertextovodkaz"/>
            <w:rFonts w:ascii="Arial" w:hAnsi="Arial" w:cs="Arial"/>
            <w:sz w:val="27"/>
          </w:rPr>
          <w:t>farnost.kobylisy@sdb.cz</w:t>
        </w:r>
      </w:hyperlink>
    </w:p>
    <w:p w:rsidR="00B160F0" w:rsidRPr="009D1A21" w:rsidRDefault="00B160F0" w:rsidP="00B160F0">
      <w:pPr>
        <w:jc w:val="center"/>
        <w:rPr>
          <w:rFonts w:ascii="Arial" w:hAnsi="Arial" w:cs="Arial"/>
        </w:rPr>
      </w:pPr>
      <w:r w:rsidRPr="009D1A21">
        <w:rPr>
          <w:rFonts w:ascii="Arial" w:hAnsi="Arial" w:cs="Arial"/>
        </w:rPr>
        <w:t>nebo na webov</w:t>
      </w:r>
      <w:r>
        <w:rPr>
          <w:rFonts w:ascii="Arial" w:hAnsi="Arial" w:cs="Arial"/>
        </w:rPr>
        <w:t>é stránce</w:t>
      </w:r>
    </w:p>
    <w:p w:rsidR="00B160F0" w:rsidRDefault="00B160F0" w:rsidP="00B160F0">
      <w:pPr>
        <w:pStyle w:val="Nzev"/>
        <w:rPr>
          <w:sz w:val="22"/>
        </w:rPr>
      </w:pPr>
    </w:p>
    <w:p w:rsidR="00B160F0" w:rsidRDefault="00B160F0" w:rsidP="00B160F0">
      <w:pPr>
        <w:pStyle w:val="Nadpis1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Večerní </w:t>
      </w:r>
      <w:r w:rsidRPr="007D5E65">
        <w:rPr>
          <w:i/>
          <w:iCs/>
          <w:sz w:val="28"/>
          <w:szCs w:val="28"/>
        </w:rPr>
        <w:t>Alfa</w:t>
      </w:r>
      <w:r>
        <w:rPr>
          <w:i/>
          <w:iCs/>
          <w:sz w:val="28"/>
          <w:szCs w:val="28"/>
        </w:rPr>
        <w:t xml:space="preserve"> pro dospělé</w:t>
      </w:r>
      <w:r w:rsidRPr="007D5E65">
        <w:rPr>
          <w:i/>
          <w:sz w:val="28"/>
          <w:szCs w:val="28"/>
        </w:rPr>
        <w:t xml:space="preserve">   </w:t>
      </w:r>
    </w:p>
    <w:p w:rsidR="00B160F0" w:rsidRDefault="00B160F0" w:rsidP="00B160F0"/>
    <w:p w:rsidR="00B160F0" w:rsidRPr="00FC6A5C" w:rsidRDefault="00B160F0" w:rsidP="00B160F0">
      <w:pPr>
        <w:ind w:left="-426" w:right="-567"/>
        <w:rPr>
          <w:rFonts w:ascii="Arial" w:hAnsi="Arial" w:cs="Arial"/>
          <w:b/>
          <w:bCs/>
          <w:sz w:val="20"/>
          <w:szCs w:val="20"/>
        </w:rPr>
      </w:pPr>
      <w:r w:rsidRPr="00FC6A5C">
        <w:rPr>
          <w:rFonts w:ascii="Arial" w:hAnsi="Arial" w:cs="Arial"/>
          <w:b/>
          <w:bCs/>
          <w:sz w:val="20"/>
          <w:szCs w:val="20"/>
        </w:rPr>
        <w:t xml:space="preserve">Jak prakticky žít křesťanství a mluvit o něm s druhými? – Pojďme to spolu probrat na Alfě  </w:t>
      </w: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  <w:r w:rsidRPr="00FC6A5C">
        <w:rPr>
          <w:rFonts w:ascii="Arial" w:hAnsi="Arial" w:cs="Arial"/>
          <w:sz w:val="20"/>
          <w:szCs w:val="20"/>
        </w:rPr>
        <w:t>Srdečně zveme v rámci pravidelných čtvrtečních setkání na večerní Alf</w:t>
      </w:r>
      <w:r>
        <w:rPr>
          <w:rFonts w:ascii="Arial" w:hAnsi="Arial" w:cs="Arial"/>
          <w:sz w:val="20"/>
          <w:szCs w:val="20"/>
        </w:rPr>
        <w:t>u</w:t>
      </w:r>
      <w:r w:rsidRPr="00FC6A5C">
        <w:rPr>
          <w:rFonts w:ascii="Arial" w:hAnsi="Arial" w:cs="Arial"/>
          <w:sz w:val="20"/>
          <w:szCs w:val="20"/>
        </w:rPr>
        <w:t xml:space="preserve"> pro dospělé. Je příležitostí k duchovnímu zastavení, občerstvení a společné diskusi nad zajímavými křesťanskými tématy (o Ježíši, víře, modlitbě, Bibli, Božím vedení, Duchu Svatém, církvi…). </w:t>
      </w: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</w:p>
    <w:p w:rsidR="00B160F0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  <w:r w:rsidRPr="00B160F0">
        <w:rPr>
          <w:rFonts w:ascii="Arial" w:hAnsi="Arial" w:cs="Arial"/>
          <w:sz w:val="20"/>
          <w:szCs w:val="20"/>
        </w:rPr>
        <w:t>Přínosná může být pro ty, kdo chodí do kostela již řadu let i pro ty, kdo křesťanství teprve poznávají, a to pro svobodné i manžele. Rádi bychom pozvali rodiče dětí, kteří křtí své ratolesti, nebo je připravují na první svaté přijímání, snoubence připravující se na manželství a smíšené páry (věřící s „nevěřícím – hledajícím“). Velice vítáni jsou i vaši hledající přátelé, s nimiž můžete Alfu prožít, a pozvat chceme i návštěvníky vánočních bohoslužeb.</w:t>
      </w:r>
    </w:p>
    <w:p w:rsidR="00B160F0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</w:p>
    <w:p w:rsidR="00B160F0" w:rsidRPr="00B160F0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  <w:r w:rsidRPr="00B160F0">
        <w:rPr>
          <w:rFonts w:ascii="Arial" w:hAnsi="Arial" w:cs="Arial"/>
          <w:sz w:val="20"/>
          <w:szCs w:val="20"/>
        </w:rPr>
        <w:t>Posílit může také vztahy v naší farnosti tím, že se mezi sebou více seznámíme, najdeme nové přátele a společenství, sdělíme si své zkušenosti a dozvíme se něco nového a inspirujícího pro život z víry a vztah s Kristem i druhými lidmi. </w:t>
      </w: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  <w:r w:rsidRPr="00FC6A5C">
        <w:rPr>
          <w:rFonts w:ascii="Arial" w:hAnsi="Arial" w:cs="Arial"/>
          <w:sz w:val="20"/>
          <w:szCs w:val="20"/>
        </w:rPr>
        <w:t>Navození diskuse ve skupince bude předcházet dobrá společná večeře a zajímavá přednáška od pozvaných hostů</w:t>
      </w:r>
      <w:r>
        <w:rPr>
          <w:rFonts w:ascii="Arial" w:hAnsi="Arial" w:cs="Arial"/>
          <w:sz w:val="20"/>
          <w:szCs w:val="20"/>
        </w:rPr>
        <w:t xml:space="preserve">. </w:t>
      </w:r>
      <w:r w:rsidRPr="00FC6A5C">
        <w:rPr>
          <w:rFonts w:ascii="Arial" w:hAnsi="Arial" w:cs="Arial"/>
          <w:sz w:val="20"/>
          <w:szCs w:val="20"/>
        </w:rPr>
        <w:t xml:space="preserve">Atmosféru večerů dokreslí pro radost ducha také zpěv a humor.  </w:t>
      </w: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  <w:r w:rsidRPr="00FC6A5C">
        <w:rPr>
          <w:rFonts w:ascii="Arial" w:hAnsi="Arial" w:cs="Arial"/>
          <w:sz w:val="20"/>
          <w:szCs w:val="20"/>
        </w:rPr>
        <w:t>Kurz bude probíhat v týdenním rytmu od 1</w:t>
      </w:r>
      <w:r>
        <w:rPr>
          <w:rFonts w:ascii="Arial" w:hAnsi="Arial" w:cs="Arial"/>
          <w:sz w:val="20"/>
          <w:szCs w:val="20"/>
        </w:rPr>
        <w:t>1</w:t>
      </w:r>
      <w:r w:rsidRPr="00FC6A5C">
        <w:rPr>
          <w:rFonts w:ascii="Arial" w:hAnsi="Arial" w:cs="Arial"/>
          <w:sz w:val="20"/>
          <w:szCs w:val="20"/>
        </w:rPr>
        <w:t xml:space="preserve">. ledna do </w:t>
      </w:r>
      <w:r>
        <w:rPr>
          <w:rFonts w:ascii="Arial" w:hAnsi="Arial" w:cs="Arial"/>
          <w:sz w:val="20"/>
          <w:szCs w:val="20"/>
        </w:rPr>
        <w:t>12</w:t>
      </w:r>
      <w:r w:rsidRPr="00FC6A5C">
        <w:rPr>
          <w:rFonts w:ascii="Arial" w:hAnsi="Arial" w:cs="Arial"/>
          <w:sz w:val="20"/>
          <w:szCs w:val="20"/>
        </w:rPr>
        <w:t xml:space="preserve">. dubna ve čtvrtek od 19.00 do 21.30. Pozvat můžete i své známé, pro které by mohl být kurz zajímavý. </w:t>
      </w:r>
    </w:p>
    <w:p w:rsidR="00B160F0" w:rsidRPr="00FC6A5C" w:rsidRDefault="00B160F0" w:rsidP="00B160F0">
      <w:pPr>
        <w:ind w:left="-426" w:right="-567"/>
        <w:rPr>
          <w:rFonts w:ascii="Arial" w:hAnsi="Arial" w:cs="Arial"/>
          <w:sz w:val="20"/>
          <w:szCs w:val="20"/>
        </w:rPr>
      </w:pPr>
    </w:p>
    <w:p w:rsidR="00B160F0" w:rsidRPr="00FC6A5C" w:rsidRDefault="00B160F0" w:rsidP="00B160F0">
      <w:pPr>
        <w:pStyle w:val="Zkladntextodsazen"/>
        <w:ind w:left="-426" w:right="-567"/>
        <w:jc w:val="both"/>
        <w:rPr>
          <w:szCs w:val="20"/>
        </w:rPr>
      </w:pPr>
      <w:r w:rsidRPr="00FC6A5C">
        <w:rPr>
          <w:szCs w:val="20"/>
        </w:rPr>
        <w:t>Přihlásit se můžete na celý kurz nebo třeba jen na jedno z úvodních setkání. V případě zájmu nám co nejdříve napište, abychom Vám mohli rezervovat místo. Chcete-li přijít jen na úvodní setkání, uveďte to, prosíme, v přihlášce.</w:t>
      </w:r>
    </w:p>
    <w:p w:rsidR="00B160F0" w:rsidRPr="00FC6A5C" w:rsidRDefault="00B160F0" w:rsidP="00B160F0">
      <w:pPr>
        <w:pStyle w:val="Zkladntextodsazen"/>
        <w:ind w:left="-426" w:right="-567"/>
        <w:rPr>
          <w:szCs w:val="20"/>
        </w:rPr>
      </w:pPr>
    </w:p>
    <w:p w:rsidR="00B160F0" w:rsidRPr="00FC6A5C" w:rsidRDefault="00B160F0" w:rsidP="00B160F0">
      <w:pPr>
        <w:pStyle w:val="Zkladntextodsazen"/>
        <w:ind w:left="-426" w:right="-567"/>
        <w:rPr>
          <w:szCs w:val="20"/>
        </w:rPr>
      </w:pPr>
      <w:r w:rsidRPr="00FC6A5C">
        <w:rPr>
          <w:szCs w:val="20"/>
        </w:rPr>
        <w:t>Těšíme se na setkání s Vámi          1</w:t>
      </w:r>
      <w:r>
        <w:rPr>
          <w:szCs w:val="20"/>
        </w:rPr>
        <w:t>1</w:t>
      </w:r>
      <w:r w:rsidRPr="00FC6A5C">
        <w:rPr>
          <w:szCs w:val="20"/>
        </w:rPr>
        <w:t>. / 1</w:t>
      </w:r>
      <w:r>
        <w:rPr>
          <w:szCs w:val="20"/>
        </w:rPr>
        <w:t>8</w:t>
      </w:r>
      <w:r w:rsidRPr="00FC6A5C">
        <w:rPr>
          <w:szCs w:val="20"/>
        </w:rPr>
        <w:t>. ledna 201</w:t>
      </w:r>
      <w:r>
        <w:rPr>
          <w:szCs w:val="20"/>
        </w:rPr>
        <w:t>8</w:t>
      </w:r>
      <w:r w:rsidRPr="00FC6A5C">
        <w:rPr>
          <w:szCs w:val="20"/>
        </w:rPr>
        <w:t>.</w:t>
      </w:r>
    </w:p>
    <w:p w:rsidR="00B160F0" w:rsidRPr="00FC6A5C" w:rsidRDefault="00B160F0" w:rsidP="00B160F0">
      <w:pPr>
        <w:pStyle w:val="Zkladntextodsazen"/>
        <w:ind w:left="-426" w:right="-567"/>
        <w:rPr>
          <w:szCs w:val="20"/>
        </w:rPr>
      </w:pPr>
    </w:p>
    <w:p w:rsidR="00B160F0" w:rsidRDefault="00B160F0" w:rsidP="00B160F0">
      <w:pPr>
        <w:pStyle w:val="Zkladntextodsazen"/>
        <w:ind w:left="-426" w:right="-567"/>
        <w:rPr>
          <w:szCs w:val="20"/>
        </w:rPr>
      </w:pPr>
      <w:r w:rsidRPr="00FC6A5C">
        <w:rPr>
          <w:szCs w:val="20"/>
        </w:rPr>
        <w:t>Za hostitelský tým TOMÁŠ REDLICH</w:t>
      </w:r>
    </w:p>
    <w:p w:rsidR="00B160F0" w:rsidRDefault="00B160F0" w:rsidP="00B160F0">
      <w:pPr>
        <w:pStyle w:val="Zkladntextodsazen"/>
        <w:ind w:left="-426" w:right="-567"/>
        <w:rPr>
          <w:szCs w:val="20"/>
        </w:rPr>
      </w:pPr>
    </w:p>
    <w:p w:rsidR="00B160F0" w:rsidRPr="00B160F0" w:rsidRDefault="00B160F0" w:rsidP="00B160F0">
      <w:pPr>
        <w:tabs>
          <w:tab w:val="num" w:pos="720"/>
        </w:tabs>
        <w:ind w:left="-1260" w:right="-1188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B160F0">
        <w:rPr>
          <w:rFonts w:ascii="Arial" w:hAnsi="Arial" w:cs="Arial"/>
          <w:b/>
          <w:bCs/>
          <w:i/>
          <w:iCs/>
          <w:sz w:val="32"/>
          <w:szCs w:val="32"/>
        </w:rPr>
        <w:t>Přehled termínů a témat kurzu Alfa, zima 2018</w:t>
      </w:r>
    </w:p>
    <w:p w:rsidR="00B160F0" w:rsidRPr="00942DCD" w:rsidRDefault="00B160F0" w:rsidP="00B160F0">
      <w:pPr>
        <w:ind w:right="-1008"/>
        <w:rPr>
          <w:rFonts w:ascii="Arial" w:hAnsi="Arial" w:cs="Arial"/>
          <w:b/>
          <w:bCs/>
          <w:sz w:val="20"/>
          <w:szCs w:val="20"/>
        </w:rPr>
      </w:pPr>
    </w:p>
    <w:p w:rsidR="00B160F0" w:rsidRPr="00B160F0" w:rsidRDefault="00B160F0" w:rsidP="00B160F0">
      <w:pPr>
        <w:ind w:right="-10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   11. 1.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  <w:t>Úvodní setkání s Alfou - Jde v životě ještě o víc?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 xml:space="preserve"> </w:t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  <w:t xml:space="preserve">  18. 1.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 xml:space="preserve"> </w:t>
      </w:r>
      <w:r w:rsidRPr="00B160F0">
        <w:rPr>
          <w:rFonts w:ascii="Arial" w:hAnsi="Arial" w:cs="Arial"/>
          <w:i/>
          <w:iCs/>
          <w:sz w:val="26"/>
          <w:szCs w:val="26"/>
        </w:rPr>
        <w:tab/>
        <w:t xml:space="preserve">Kdo je to Ježíš? </w:t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Cs/>
          <w:i/>
          <w:iCs/>
          <w:sz w:val="26"/>
          <w:szCs w:val="26"/>
        </w:rPr>
        <w:tab/>
        <w:t xml:space="preserve">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25. 1.</w:t>
      </w:r>
      <w:r w:rsidRPr="00B160F0">
        <w:rPr>
          <w:rFonts w:ascii="Arial" w:hAnsi="Arial" w:cs="Arial"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ab/>
        <w:t>Proč Ježíš zemřel?</w:t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color w:val="FF0000"/>
          <w:sz w:val="26"/>
          <w:szCs w:val="26"/>
        </w:rPr>
      </w:pPr>
      <w:r w:rsidRPr="00B160F0">
        <w:rPr>
          <w:rFonts w:ascii="Arial" w:hAnsi="Arial" w:cs="Arial"/>
          <w:bCs/>
          <w:i/>
          <w:iCs/>
          <w:sz w:val="26"/>
          <w:szCs w:val="26"/>
        </w:rPr>
        <w:tab/>
        <w:t xml:space="preserve">  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1. 2.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ab/>
        <w:t xml:space="preserve">Jak získat víru? </w:t>
      </w:r>
      <w:r w:rsidRPr="00B160F0">
        <w:rPr>
          <w:rFonts w:ascii="Arial" w:hAnsi="Arial" w:cs="Arial"/>
          <w:i/>
          <w:iCs/>
          <w:color w:val="FF0000"/>
          <w:sz w:val="26"/>
          <w:szCs w:val="26"/>
        </w:rPr>
        <w:t xml:space="preserve">       </w:t>
      </w:r>
    </w:p>
    <w:p w:rsidR="00B160F0" w:rsidRPr="00B160F0" w:rsidRDefault="00B160F0" w:rsidP="00B160F0">
      <w:pPr>
        <w:ind w:left="180" w:right="-1008"/>
        <w:rPr>
          <w:rFonts w:ascii="Arial" w:hAnsi="Arial" w:cs="Arial"/>
          <w:bCs/>
          <w:i/>
          <w:iCs/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   8. 2.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ab/>
        <w:t>Proč a jak se modlit?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 xml:space="preserve"> </w:t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bCs/>
          <w:i/>
          <w:iCs/>
          <w:sz w:val="26"/>
          <w:szCs w:val="26"/>
        </w:rPr>
      </w:pPr>
      <w:r w:rsidRPr="00B160F0">
        <w:rPr>
          <w:rFonts w:ascii="Arial" w:hAnsi="Arial" w:cs="Arial"/>
          <w:bCs/>
          <w:i/>
          <w:iCs/>
          <w:sz w:val="26"/>
          <w:szCs w:val="26"/>
        </w:rPr>
        <w:tab/>
        <w:t xml:space="preserve">  </w:t>
      </w:r>
      <w:proofErr w:type="gramStart"/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22. 2.*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Proč</w:t>
      </w:r>
      <w:proofErr w:type="gramEnd"/>
      <w:r w:rsidRPr="00B160F0">
        <w:rPr>
          <w:rFonts w:ascii="Arial" w:hAnsi="Arial" w:cs="Arial"/>
          <w:i/>
          <w:iCs/>
          <w:sz w:val="26"/>
          <w:szCs w:val="26"/>
        </w:rPr>
        <w:t xml:space="preserve"> a jak číst Bibli?</w:t>
      </w:r>
    </w:p>
    <w:p w:rsidR="00B160F0" w:rsidRPr="00B160F0" w:rsidRDefault="00B160F0" w:rsidP="00B160F0">
      <w:pPr>
        <w:ind w:left="-1080" w:right="-10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Cs/>
          <w:i/>
          <w:iCs/>
          <w:sz w:val="26"/>
          <w:szCs w:val="26"/>
        </w:rPr>
        <w:t xml:space="preserve">                  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1. 3.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Jak nás Bůh vede?</w:t>
      </w:r>
    </w:p>
    <w:p w:rsidR="00B160F0" w:rsidRPr="00B160F0" w:rsidRDefault="00B160F0" w:rsidP="00B160F0">
      <w:pPr>
        <w:tabs>
          <w:tab w:val="num" w:pos="-720"/>
          <w:tab w:val="num" w:pos="180"/>
        </w:tabs>
        <w:ind w:left="1410" w:right="-1134" w:hanging="2490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i/>
          <w:iCs/>
          <w:sz w:val="26"/>
          <w:szCs w:val="26"/>
        </w:rPr>
        <w:t xml:space="preserve">    </w:t>
      </w:r>
      <w:r w:rsidRPr="00B160F0">
        <w:rPr>
          <w:rFonts w:ascii="Arial" w:hAnsi="Arial" w:cs="Arial"/>
          <w:bCs/>
          <w:i/>
          <w:iCs/>
          <w:sz w:val="26"/>
          <w:szCs w:val="26"/>
        </w:rPr>
        <w:t xml:space="preserve">   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Společný víkend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Kdo je to Duch svatý a co dělá? Jak mohu být naplněn Duchem?</w:t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bCs/>
          <w:i/>
          <w:iCs/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        3. – 4. 3.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="001368AE">
        <w:rPr>
          <w:rFonts w:ascii="Arial" w:hAnsi="Arial" w:cs="Arial"/>
          <w:b/>
          <w:bCs/>
          <w:i/>
          <w:iCs/>
          <w:sz w:val="26"/>
          <w:szCs w:val="26"/>
        </w:rPr>
        <w:tab/>
      </w:r>
      <w:bookmarkStart w:id="0" w:name="_GoBack"/>
      <w:bookmarkEnd w:id="0"/>
      <w:r w:rsidRPr="00B160F0">
        <w:rPr>
          <w:rFonts w:ascii="Arial" w:hAnsi="Arial" w:cs="Arial"/>
          <w:i/>
          <w:iCs/>
          <w:sz w:val="26"/>
          <w:szCs w:val="26"/>
        </w:rPr>
        <w:t>Jak mohu prožít zbytek života naplno?</w:t>
      </w:r>
    </w:p>
    <w:p w:rsidR="00B160F0" w:rsidRPr="00B160F0" w:rsidRDefault="00B160F0" w:rsidP="00B160F0">
      <w:pPr>
        <w:ind w:left="-1080" w:right="-10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   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  <w:t xml:space="preserve">      8. 3.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Jak odolat zlému?</w:t>
      </w:r>
    </w:p>
    <w:p w:rsidR="00B160F0" w:rsidRPr="00B160F0" w:rsidRDefault="00B160F0" w:rsidP="00B160F0">
      <w:pPr>
        <w:ind w:left="-1080" w:right="-1008"/>
        <w:rPr>
          <w:rFonts w:ascii="Arial" w:hAnsi="Arial" w:cs="Arial"/>
          <w:bCs/>
          <w:i/>
          <w:iCs/>
          <w:sz w:val="26"/>
          <w:szCs w:val="26"/>
        </w:rPr>
      </w:pP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  <w:t xml:space="preserve">  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  <w:t xml:space="preserve">    15. 3.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Cs/>
          <w:i/>
          <w:iCs/>
          <w:sz w:val="26"/>
          <w:szCs w:val="26"/>
        </w:rPr>
        <w:t>Proč a jak mluvit s druhými o víře?</w:t>
      </w:r>
    </w:p>
    <w:p w:rsidR="00B160F0" w:rsidRPr="00B160F0" w:rsidRDefault="00B160F0" w:rsidP="00B160F0">
      <w:pPr>
        <w:ind w:left="-1080" w:right="-1008"/>
        <w:rPr>
          <w:rFonts w:ascii="Arial" w:hAnsi="Arial" w:cs="Arial"/>
          <w:b/>
          <w:i/>
          <w:iCs/>
          <w:sz w:val="26"/>
          <w:szCs w:val="26"/>
        </w:rPr>
      </w:pP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  <w:t xml:space="preserve">    </w:t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  <w:t xml:space="preserve">    22. 3.</w:t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Uzdravuje Bůh i dnes?</w:t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</w:p>
    <w:p w:rsidR="00B160F0" w:rsidRPr="00B160F0" w:rsidRDefault="00B160F0" w:rsidP="00B160F0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  <w:t xml:space="preserve">   </w:t>
      </w:r>
      <w:proofErr w:type="gramStart"/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5. 4.**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>A co</w:t>
      </w:r>
      <w:proofErr w:type="gramEnd"/>
      <w:r w:rsidRPr="00B160F0">
        <w:rPr>
          <w:rFonts w:ascii="Arial" w:hAnsi="Arial" w:cs="Arial"/>
          <w:i/>
          <w:iCs/>
          <w:sz w:val="26"/>
          <w:szCs w:val="26"/>
        </w:rPr>
        <w:t xml:space="preserve"> církev?</w:t>
      </w:r>
    </w:p>
    <w:p w:rsidR="00B160F0" w:rsidRPr="00B160F0" w:rsidRDefault="00B160F0" w:rsidP="00B160F0">
      <w:pPr>
        <w:ind w:left="-1080" w:right="-1008" w:firstLine="1260"/>
        <w:rPr>
          <w:sz w:val="26"/>
          <w:szCs w:val="26"/>
        </w:rPr>
      </w:pP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 xml:space="preserve"> 12. 4.</w:t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B160F0">
        <w:rPr>
          <w:rFonts w:ascii="Arial" w:hAnsi="Arial" w:cs="Arial"/>
          <w:i/>
          <w:iCs/>
          <w:sz w:val="26"/>
          <w:szCs w:val="26"/>
        </w:rPr>
        <w:tab/>
      </w:r>
      <w:r w:rsidRPr="00B160F0">
        <w:rPr>
          <w:rFonts w:ascii="Arial" w:hAnsi="Arial" w:cs="Arial"/>
          <w:b/>
          <w:bCs/>
          <w:i/>
          <w:iCs/>
          <w:sz w:val="26"/>
          <w:szCs w:val="26"/>
        </w:rPr>
        <w:t>Závěrečná slavnostní večeře</w:t>
      </w:r>
    </w:p>
    <w:p w:rsidR="00B160F0" w:rsidRPr="00B160F0" w:rsidRDefault="00B160F0" w:rsidP="00B160F0">
      <w:pPr>
        <w:ind w:hanging="180"/>
        <w:rPr>
          <w:rFonts w:ascii="Arial" w:hAnsi="Arial" w:cs="Arial"/>
          <w:sz w:val="26"/>
          <w:szCs w:val="26"/>
        </w:rPr>
      </w:pPr>
    </w:p>
    <w:p w:rsidR="00B160F0" w:rsidRDefault="00B160F0" w:rsidP="00B160F0">
      <w:pPr>
        <w:ind w:hanging="180"/>
        <w:rPr>
          <w:rFonts w:ascii="Arial" w:hAnsi="Arial" w:cs="Arial"/>
          <w:sz w:val="18"/>
          <w:szCs w:val="20"/>
        </w:rPr>
      </w:pPr>
      <w:r w:rsidRPr="00942DCD"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sz w:val="18"/>
          <w:szCs w:val="20"/>
        </w:rPr>
        <w:t xml:space="preserve">     *    15</w:t>
      </w:r>
      <w:r w:rsidRPr="00942DCD">
        <w:rPr>
          <w:rFonts w:ascii="Arial" w:hAnsi="Arial" w:cs="Arial"/>
          <w:sz w:val="18"/>
          <w:szCs w:val="20"/>
        </w:rPr>
        <w:t xml:space="preserve">. 2. </w:t>
      </w:r>
      <w:r w:rsidRPr="00942DCD">
        <w:rPr>
          <w:rFonts w:ascii="Arial" w:hAnsi="Arial" w:cs="Arial"/>
          <w:sz w:val="18"/>
          <w:szCs w:val="20"/>
        </w:rPr>
        <w:tab/>
      </w:r>
      <w:r w:rsidRPr="00942DCD">
        <w:rPr>
          <w:rFonts w:ascii="Arial" w:hAnsi="Arial" w:cs="Arial"/>
          <w:sz w:val="18"/>
          <w:szCs w:val="20"/>
        </w:rPr>
        <w:tab/>
        <w:t>Na Praze 8 jsou jarní prázdniny, setkání se nekoná</w:t>
      </w:r>
    </w:p>
    <w:p w:rsidR="005836AC" w:rsidRDefault="00B160F0" w:rsidP="00B160F0">
      <w:pPr>
        <w:ind w:hanging="180"/>
      </w:pPr>
      <w:r>
        <w:rPr>
          <w:rFonts w:ascii="Arial" w:hAnsi="Arial" w:cs="Arial"/>
          <w:sz w:val="18"/>
          <w:szCs w:val="20"/>
        </w:rPr>
        <w:tab/>
        <w:t xml:space="preserve">           * *  29. 3.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Velikonoce - Zelený čtvrtek, setkání se nekoná</w:t>
      </w:r>
    </w:p>
    <w:sectPr w:rsidR="005836AC" w:rsidSect="00B160F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F0"/>
    <w:rsid w:val="001368AE"/>
    <w:rsid w:val="005836AC"/>
    <w:rsid w:val="00B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339"/>
  <w15:chartTrackingRefBased/>
  <w15:docId w15:val="{4B920105-3988-4B24-A0D2-914E17C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60F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160F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qFormat/>
    <w:rsid w:val="00B160F0"/>
    <w:pPr>
      <w:keepNext/>
      <w:outlineLvl w:val="6"/>
    </w:pPr>
    <w:rPr>
      <w:b/>
      <w:i/>
      <w:color w:val="FF0000"/>
      <w:sz w:val="48"/>
      <w:szCs w:val="20"/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60F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160F0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160F0"/>
    <w:rPr>
      <w:rFonts w:ascii="Times New Roman" w:eastAsia="Times New Roman" w:hAnsi="Times New Roman" w:cs="Times New Roman"/>
      <w:b/>
      <w:i/>
      <w:color w:val="FF0000"/>
      <w:sz w:val="48"/>
      <w:szCs w:val="20"/>
      <w:lang w:val="sk-SK" w:eastAsia="cs-CZ"/>
    </w:rPr>
  </w:style>
  <w:style w:type="character" w:styleId="Hypertextovodkaz">
    <w:name w:val="Hyperlink"/>
    <w:basedOn w:val="Standardnpsmoodstavce"/>
    <w:rsid w:val="00B160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60F0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NzevChar">
    <w:name w:val="Název Char"/>
    <w:basedOn w:val="Standardnpsmoodstavce"/>
    <w:link w:val="Nzev"/>
    <w:rsid w:val="00B160F0"/>
    <w:rPr>
      <w:rFonts w:ascii="Arial" w:eastAsia="Times New Roman" w:hAnsi="Arial" w:cs="Arial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B160F0"/>
    <w:pPr>
      <w:ind w:left="-540"/>
    </w:pPr>
    <w:rPr>
      <w:rFonts w:ascii="Arial" w:hAnsi="Arial" w:cs="Arial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160F0"/>
    <w:rPr>
      <w:rFonts w:ascii="Arial" w:eastAsia="Times New Roman" w:hAnsi="Arial" w:cs="Arial"/>
      <w:sz w:val="20"/>
      <w:szCs w:val="24"/>
    </w:rPr>
  </w:style>
  <w:style w:type="paragraph" w:styleId="Zkladntext">
    <w:name w:val="Body Text"/>
    <w:basedOn w:val="Normln"/>
    <w:link w:val="ZkladntextChar"/>
    <w:rsid w:val="00B160F0"/>
    <w:pPr>
      <w:jc w:val="both"/>
    </w:pPr>
    <w:rPr>
      <w:rFonts w:ascii="Arial" w:hAnsi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160F0"/>
    <w:rPr>
      <w:rFonts w:ascii="Arial" w:eastAsia="Times New Roman" w:hAnsi="Arial" w:cs="Times New Roman"/>
      <w:sz w:val="20"/>
      <w:szCs w:val="24"/>
    </w:rPr>
  </w:style>
  <w:style w:type="paragraph" w:styleId="Textvbloku">
    <w:name w:val="Block Text"/>
    <w:basedOn w:val="Normln"/>
    <w:rsid w:val="00B160F0"/>
    <w:pPr>
      <w:tabs>
        <w:tab w:val="num" w:pos="180"/>
      </w:tabs>
      <w:ind w:left="-540" w:right="-648"/>
    </w:pPr>
    <w:rPr>
      <w:rFonts w:ascii="Arial" w:hAnsi="Arial" w:cs="Arial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nost.kobylisy@sd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2017-11-25T20:20:00Z</dcterms:created>
  <dcterms:modified xsi:type="dcterms:W3CDTF">2017-11-25T20:30:00Z</dcterms:modified>
</cp:coreProperties>
</file>